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EFA76A" w14:textId="2C4AA911" w:rsidR="00872B48" w:rsidRDefault="00576A2D" w:rsidP="00443E0A">
      <w:pPr>
        <w:jc w:val="center"/>
        <w:rPr>
          <w:rFonts w:ascii="Arial Black" w:hAnsi="Arial Black"/>
          <w:b/>
          <w:sz w:val="22"/>
          <w:szCs w:val="22"/>
        </w:rPr>
      </w:pPr>
      <w:r>
        <w:rPr>
          <w:noProof/>
        </w:rPr>
        <mc:AlternateContent>
          <mc:Choice Requires="wps">
            <w:drawing>
              <wp:anchor distT="0" distB="0" distL="114300" distR="114300" simplePos="0" relativeHeight="251657216" behindDoc="1" locked="0" layoutInCell="1" allowOverlap="1" wp14:anchorId="402EAF15" wp14:editId="06FEAD8A">
                <wp:simplePos x="0" y="0"/>
                <wp:positionH relativeFrom="column">
                  <wp:posOffset>4553585</wp:posOffset>
                </wp:positionH>
                <wp:positionV relativeFrom="paragraph">
                  <wp:posOffset>-165100</wp:posOffset>
                </wp:positionV>
                <wp:extent cx="2209800" cy="285750"/>
                <wp:effectExtent l="0" t="0" r="1905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285750"/>
                        </a:xfrm>
                        <a:prstGeom prst="rect">
                          <a:avLst/>
                        </a:prstGeom>
                        <a:solidFill>
                          <a:srgbClr val="FFFFFF"/>
                        </a:solidFill>
                        <a:ln w="9525">
                          <a:solidFill>
                            <a:srgbClr val="000000"/>
                          </a:solidFill>
                          <a:miter lim="800000"/>
                          <a:headEnd/>
                          <a:tailEnd/>
                        </a:ln>
                      </wps:spPr>
                      <wps:txbx>
                        <w:txbxContent>
                          <w:p w14:paraId="13D30064" w14:textId="3A0AAF9E" w:rsidR="00443E0A" w:rsidRDefault="00443E0A" w:rsidP="00443E0A">
                            <w:pPr>
                              <w:jc w:val="center"/>
                              <w:rPr>
                                <w:rFonts w:ascii="Berlin Sans FB" w:hAnsi="Berlin Sans FB"/>
                                <w:b/>
                                <w:i/>
                              </w:rPr>
                            </w:pPr>
                            <w:r>
                              <w:rPr>
                                <w:rFonts w:ascii="Verdana" w:hAnsi="Verdana"/>
                                <w:i/>
                              </w:rPr>
                              <w:t xml:space="preserve">Return </w:t>
                            </w:r>
                            <w:r>
                              <w:rPr>
                                <w:rFonts w:ascii="Verdana" w:hAnsi="Verdana"/>
                                <w:i/>
                                <w:u w:val="single"/>
                              </w:rPr>
                              <w:t>white copy</w:t>
                            </w:r>
                            <w:r w:rsidRPr="004537D2">
                              <w:rPr>
                                <w:rFonts w:ascii="Verdana" w:hAnsi="Verdana"/>
                                <w:i/>
                              </w:rPr>
                              <w:t xml:space="preserve"> </w:t>
                            </w:r>
                            <w:r>
                              <w:rPr>
                                <w:rFonts w:ascii="Verdana" w:hAnsi="Verdana"/>
                                <w:i/>
                              </w:rPr>
                              <w:t>only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2EAF15" id="_x0000_t202" coordsize="21600,21600" o:spt="202" path="m,l,21600r21600,l21600,xe">
                <v:stroke joinstyle="miter"/>
                <v:path gradientshapeok="t" o:connecttype="rect"/>
              </v:shapetype>
              <v:shape id="Text Box 2" o:spid="_x0000_s1026" type="#_x0000_t202" style="position:absolute;left:0;text-align:left;margin-left:358.55pt;margin-top:-13pt;width:174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">
                <v:textbox>
                  <w:txbxContent>
                    <w:p w14:paraId="13D30064" w14:textId="3A0AAF9E" w:rsidR="00443E0A" w:rsidRDefault="00443E0A" w:rsidP="00443E0A">
                      <w:pPr>
                        <w:jc w:val="center"/>
                        <w:rPr>
                          <w:rFonts w:ascii="Berlin Sans FB" w:hAnsi="Berlin Sans FB"/>
                          <w:b/>
                          <w:i/>
                        </w:rPr>
                      </w:pPr>
                      <w:r>
                        <w:rPr>
                          <w:rFonts w:ascii="Verdana" w:hAnsi="Verdana"/>
                          <w:i/>
                        </w:rPr>
                        <w:t xml:space="preserve">Return </w:t>
                      </w:r>
                      <w:r>
                        <w:rPr>
                          <w:rFonts w:ascii="Verdana" w:hAnsi="Verdana"/>
                          <w:i/>
                          <w:u w:val="single"/>
                        </w:rPr>
                        <w:t>white copy</w:t>
                      </w:r>
                      <w:r w:rsidRPr="004537D2">
                        <w:rPr>
                          <w:rFonts w:ascii="Verdana" w:hAnsi="Verdana"/>
                          <w:i/>
                        </w:rPr>
                        <w:t xml:space="preserve"> </w:t>
                      </w:r>
                      <w:r>
                        <w:rPr>
                          <w:rFonts w:ascii="Verdana" w:hAnsi="Verdana"/>
                          <w:i/>
                        </w:rPr>
                        <w:t>only</w:t>
                      </w:r>
                    </w:p>
                  </w:txbxContent>
                </v:textbox>
              </v:shape>
            </w:pict>
          </mc:Fallback>
        </mc:AlternateContent>
      </w:r>
      <w:r w:rsidR="003D4571">
        <w:rPr>
          <w:rFonts w:ascii="Arial Black" w:hAnsi="Arial Black"/>
          <w:b/>
          <w:noProof/>
          <w:sz w:val="22"/>
          <w:szCs w:val="22"/>
        </w:rPr>
        <w:drawing>
          <wp:anchor distT="0" distB="0" distL="114300" distR="114300" simplePos="0" relativeHeight="251659264" behindDoc="1" locked="0" layoutInCell="1" allowOverlap="1" wp14:anchorId="1E9F7A76" wp14:editId="5CA8929E">
            <wp:simplePos x="0" y="0"/>
            <wp:positionH relativeFrom="margin">
              <wp:posOffset>-419100</wp:posOffset>
            </wp:positionH>
            <wp:positionV relativeFrom="paragraph">
              <wp:posOffset>0</wp:posOffset>
            </wp:positionV>
            <wp:extent cx="1400175" cy="1014730"/>
            <wp:effectExtent l="0" t="0" r="9525" b="0"/>
            <wp:wrapTight wrapText="bothSides">
              <wp:wrapPolygon edited="0">
                <wp:start x="0" y="0"/>
                <wp:lineTo x="0" y="21086"/>
                <wp:lineTo x="21453" y="21086"/>
                <wp:lineTo x="21453"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NJ color 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00175" cy="1014730"/>
                    </a:xfrm>
                    <a:prstGeom prst="rect">
                      <a:avLst/>
                    </a:prstGeom>
                  </pic:spPr>
                </pic:pic>
              </a:graphicData>
            </a:graphic>
            <wp14:sizeRelH relativeFrom="margin">
              <wp14:pctWidth>0</wp14:pctWidth>
            </wp14:sizeRelH>
            <wp14:sizeRelV relativeFrom="margin">
              <wp14:pctHeight>0</wp14:pctHeight>
            </wp14:sizeRelV>
          </wp:anchor>
        </w:drawing>
      </w:r>
    </w:p>
    <w:p w14:paraId="60F63704" w14:textId="09088BF6" w:rsidR="00443E0A" w:rsidRDefault="006050DC" w:rsidP="00B7614F">
      <w:pPr>
        <w:ind w:firstLine="720"/>
        <w:rPr>
          <w:rFonts w:ascii="Arial Black" w:hAnsi="Arial Black"/>
          <w:b/>
          <w:sz w:val="22"/>
          <w:szCs w:val="22"/>
        </w:rPr>
      </w:pPr>
      <w:r>
        <w:rPr>
          <w:rFonts w:ascii="Arial Black" w:hAnsi="Arial Black"/>
          <w:b/>
          <w:sz w:val="22"/>
          <w:szCs w:val="22"/>
        </w:rPr>
        <w:t xml:space="preserve">   </w:t>
      </w:r>
      <w:r w:rsidR="00443E0A">
        <w:rPr>
          <w:rFonts w:ascii="Arial Black" w:hAnsi="Arial Black"/>
          <w:b/>
          <w:sz w:val="22"/>
          <w:szCs w:val="22"/>
        </w:rPr>
        <w:t>St. John Neumann Regional School</w:t>
      </w:r>
    </w:p>
    <w:p w14:paraId="60A991EB" w14:textId="6950EB48" w:rsidR="00443E0A" w:rsidRDefault="00443E0A" w:rsidP="00F85F25">
      <w:pPr>
        <w:ind w:left="2160" w:firstLine="720"/>
        <w:rPr>
          <w:rFonts w:ascii="Arial Black" w:hAnsi="Arial Black"/>
          <w:b/>
          <w:i/>
          <w:sz w:val="22"/>
          <w:szCs w:val="22"/>
          <w:u w:val="single"/>
        </w:rPr>
      </w:pPr>
      <w:r>
        <w:rPr>
          <w:rFonts w:ascii="Arial Black" w:hAnsi="Arial Black"/>
          <w:b/>
          <w:i/>
          <w:sz w:val="22"/>
          <w:szCs w:val="22"/>
          <w:u w:val="single"/>
        </w:rPr>
        <w:t>Enrollment Contract</w:t>
      </w:r>
      <w:r w:rsidR="00C6705E">
        <w:rPr>
          <w:rFonts w:ascii="Arial Black" w:hAnsi="Arial Black"/>
          <w:b/>
          <w:i/>
          <w:sz w:val="22"/>
          <w:szCs w:val="22"/>
          <w:u w:val="single"/>
        </w:rPr>
        <w:t xml:space="preserve"> 20</w:t>
      </w:r>
      <w:r w:rsidR="009A54BB">
        <w:rPr>
          <w:rFonts w:ascii="Arial Black" w:hAnsi="Arial Black"/>
          <w:b/>
          <w:i/>
          <w:sz w:val="22"/>
          <w:szCs w:val="22"/>
          <w:u w:val="single"/>
        </w:rPr>
        <w:t>20</w:t>
      </w:r>
      <w:r w:rsidR="00C6705E">
        <w:rPr>
          <w:rFonts w:ascii="Arial Black" w:hAnsi="Arial Black"/>
          <w:b/>
          <w:i/>
          <w:sz w:val="22"/>
          <w:szCs w:val="22"/>
          <w:u w:val="single"/>
        </w:rPr>
        <w:t>-</w:t>
      </w:r>
      <w:r w:rsidR="00EC1A18">
        <w:rPr>
          <w:rFonts w:ascii="Arial Black" w:hAnsi="Arial Black"/>
          <w:b/>
          <w:i/>
          <w:sz w:val="22"/>
          <w:szCs w:val="22"/>
          <w:u w:val="single"/>
        </w:rPr>
        <w:t>20</w:t>
      </w:r>
      <w:r w:rsidR="00C6705E">
        <w:rPr>
          <w:rFonts w:ascii="Arial Black" w:hAnsi="Arial Black"/>
          <w:b/>
          <w:i/>
          <w:sz w:val="22"/>
          <w:szCs w:val="22"/>
          <w:u w:val="single"/>
        </w:rPr>
        <w:t>2</w:t>
      </w:r>
      <w:r w:rsidR="009A54BB">
        <w:rPr>
          <w:rFonts w:ascii="Arial Black" w:hAnsi="Arial Black"/>
          <w:b/>
          <w:i/>
          <w:sz w:val="22"/>
          <w:szCs w:val="22"/>
          <w:u w:val="single"/>
        </w:rPr>
        <w:t>1</w:t>
      </w:r>
      <w:r>
        <w:rPr>
          <w:rFonts w:ascii="Arial Black" w:hAnsi="Arial Black"/>
          <w:b/>
          <w:i/>
          <w:sz w:val="22"/>
          <w:szCs w:val="22"/>
          <w:u w:val="single"/>
        </w:rPr>
        <w:t xml:space="preserve">                    </w:t>
      </w:r>
    </w:p>
    <w:p w14:paraId="6609A3B4" w14:textId="77777777" w:rsidR="00443E0A" w:rsidRDefault="00443E0A" w:rsidP="00443E0A">
      <w:pPr>
        <w:jc w:val="center"/>
        <w:rPr>
          <w:rFonts w:ascii="Century Gothic" w:hAnsi="Century Gothic"/>
          <w:b/>
          <w:i/>
        </w:rPr>
      </w:pPr>
    </w:p>
    <w:p w14:paraId="7BD0D73B" w14:textId="77777777" w:rsidR="00C6705E" w:rsidRDefault="00C6705E" w:rsidP="00443E0A">
      <w:pPr>
        <w:ind w:left="-360"/>
        <w:rPr>
          <w:rFonts w:ascii="Century Gothic" w:hAnsi="Century Gothic"/>
          <w:sz w:val="22"/>
          <w:szCs w:val="22"/>
        </w:rPr>
      </w:pPr>
    </w:p>
    <w:p w14:paraId="1ADA286E" w14:textId="5487E108" w:rsidR="00443E0A" w:rsidRDefault="00DA35D1" w:rsidP="00443E0A">
      <w:pPr>
        <w:ind w:left="-360"/>
        <w:rPr>
          <w:rFonts w:ascii="Century Gothic" w:hAnsi="Century Gothic"/>
          <w:sz w:val="22"/>
          <w:szCs w:val="22"/>
        </w:rPr>
      </w:pPr>
      <w:r>
        <w:rPr>
          <w:rFonts w:ascii="Century Gothic" w:hAnsi="Century Gothic"/>
          <w:sz w:val="22"/>
          <w:szCs w:val="22"/>
        </w:rPr>
        <w:t>I/we</w:t>
      </w:r>
      <w:r w:rsidR="00602F28">
        <w:rPr>
          <w:rFonts w:ascii="Century Gothic" w:hAnsi="Century Gothic"/>
          <w:sz w:val="22"/>
          <w:szCs w:val="22"/>
        </w:rPr>
        <w:t xml:space="preserve">, </w:t>
      </w:r>
      <w:r w:rsidR="00443E0A">
        <w:rPr>
          <w:rFonts w:ascii="Century Gothic" w:hAnsi="Century Gothic"/>
          <w:sz w:val="22"/>
          <w:szCs w:val="22"/>
        </w:rPr>
        <w:t xml:space="preserve">the undersigned, being the parents or guardians of:  </w:t>
      </w:r>
    </w:p>
    <w:p w14:paraId="3E4DB6FD" w14:textId="77777777" w:rsidR="00443E0A" w:rsidRDefault="00443E0A" w:rsidP="00443E0A">
      <w:pPr>
        <w:ind w:left="-360"/>
        <w:rPr>
          <w:rFonts w:ascii="Century Gothic" w:hAnsi="Century Gothic"/>
          <w:b/>
          <w:sz w:val="22"/>
          <w:szCs w:val="22"/>
        </w:rPr>
      </w:pPr>
    </w:p>
    <w:p w14:paraId="4671D623" w14:textId="7DA24468" w:rsidR="00F24BEA" w:rsidRDefault="00443E0A" w:rsidP="00443E0A">
      <w:pPr>
        <w:ind w:left="-360"/>
        <w:rPr>
          <w:rFonts w:ascii="Century Gothic" w:hAnsi="Century Gothic"/>
          <w:sz w:val="22"/>
          <w:szCs w:val="22"/>
        </w:rPr>
      </w:pPr>
      <w:r>
        <w:rPr>
          <w:rFonts w:ascii="Century Gothic" w:hAnsi="Century Gothic"/>
          <w:b/>
          <w:sz w:val="22"/>
          <w:szCs w:val="22"/>
        </w:rPr>
        <w:t>___________________________________________________________________,</w:t>
      </w:r>
      <w:r w:rsidR="00F24BEA">
        <w:rPr>
          <w:rFonts w:ascii="Century Gothic" w:hAnsi="Century Gothic"/>
          <w:b/>
          <w:sz w:val="22"/>
          <w:szCs w:val="22"/>
        </w:rPr>
        <w:t xml:space="preserve"> </w:t>
      </w:r>
      <w:r>
        <w:rPr>
          <w:rFonts w:ascii="Century Gothic" w:hAnsi="Century Gothic"/>
          <w:sz w:val="22"/>
          <w:szCs w:val="22"/>
        </w:rPr>
        <w:t>have enrolled my</w:t>
      </w:r>
      <w:r w:rsidR="00983FB2">
        <w:rPr>
          <w:rFonts w:ascii="Century Gothic" w:hAnsi="Century Gothic"/>
          <w:sz w:val="22"/>
          <w:szCs w:val="22"/>
        </w:rPr>
        <w:t>/our</w:t>
      </w:r>
      <w:r>
        <w:rPr>
          <w:rFonts w:ascii="Century Gothic" w:hAnsi="Century Gothic"/>
          <w:sz w:val="22"/>
          <w:szCs w:val="22"/>
        </w:rPr>
        <w:t xml:space="preserve"> child/ren </w:t>
      </w:r>
    </w:p>
    <w:p w14:paraId="0E580CE4" w14:textId="77777777" w:rsidR="004E536A" w:rsidRPr="004E536A" w:rsidRDefault="004E536A" w:rsidP="00443E0A">
      <w:pPr>
        <w:ind w:left="-360"/>
        <w:rPr>
          <w:rFonts w:ascii="Century Gothic" w:hAnsi="Century Gothic"/>
          <w:sz w:val="14"/>
          <w:szCs w:val="22"/>
        </w:rPr>
      </w:pPr>
    </w:p>
    <w:p w14:paraId="22876F93" w14:textId="52468F66" w:rsidR="00443E0A" w:rsidRDefault="00443E0A" w:rsidP="004E536A">
      <w:pPr>
        <w:ind w:left="-360"/>
        <w:jc w:val="both"/>
        <w:rPr>
          <w:rFonts w:ascii="Century Gothic" w:hAnsi="Century Gothic"/>
          <w:sz w:val="22"/>
          <w:szCs w:val="22"/>
        </w:rPr>
      </w:pPr>
      <w:r>
        <w:rPr>
          <w:rFonts w:ascii="Century Gothic" w:hAnsi="Century Gothic"/>
          <w:sz w:val="22"/>
          <w:szCs w:val="22"/>
        </w:rPr>
        <w:t xml:space="preserve">in the _________  </w:t>
      </w:r>
      <w:r w:rsidR="00983FB2">
        <w:rPr>
          <w:rFonts w:ascii="Century Gothic" w:hAnsi="Century Gothic"/>
          <w:sz w:val="22"/>
          <w:szCs w:val="22"/>
        </w:rPr>
        <w:t xml:space="preserve"> </w:t>
      </w:r>
      <w:r>
        <w:rPr>
          <w:rFonts w:ascii="Century Gothic" w:hAnsi="Century Gothic"/>
          <w:sz w:val="22"/>
          <w:szCs w:val="22"/>
        </w:rPr>
        <w:t xml:space="preserve">grade/s of St. John </w:t>
      </w:r>
      <w:smartTag w:uri="urn:schemas-microsoft-com:office:smarttags" w:element="PlaceName">
        <w:r>
          <w:rPr>
            <w:rFonts w:ascii="Century Gothic" w:hAnsi="Century Gothic"/>
            <w:sz w:val="22"/>
            <w:szCs w:val="22"/>
          </w:rPr>
          <w:t>Neumann</w:t>
        </w:r>
      </w:smartTag>
      <w:r>
        <w:rPr>
          <w:rFonts w:ascii="Century Gothic" w:hAnsi="Century Gothic"/>
          <w:sz w:val="22"/>
          <w:szCs w:val="22"/>
        </w:rPr>
        <w:t xml:space="preserve"> </w:t>
      </w:r>
      <w:smartTag w:uri="urn:schemas-microsoft-com:office:smarttags" w:element="PlaceName">
        <w:r>
          <w:rPr>
            <w:rFonts w:ascii="Century Gothic" w:hAnsi="Century Gothic"/>
            <w:sz w:val="22"/>
            <w:szCs w:val="22"/>
          </w:rPr>
          <w:t>Regional</w:t>
        </w:r>
      </w:smartTag>
      <w:r>
        <w:rPr>
          <w:rFonts w:ascii="Century Gothic" w:hAnsi="Century Gothic"/>
          <w:sz w:val="22"/>
          <w:szCs w:val="22"/>
        </w:rPr>
        <w:t xml:space="preserve"> </w:t>
      </w:r>
      <w:smartTag w:uri="urn:schemas-microsoft-com:office:smarttags" w:element="PlaceType">
        <w:r>
          <w:rPr>
            <w:rFonts w:ascii="Century Gothic" w:hAnsi="Century Gothic"/>
            <w:sz w:val="22"/>
            <w:szCs w:val="22"/>
          </w:rPr>
          <w:t>School</w:t>
        </w:r>
      </w:smartTag>
      <w:r>
        <w:rPr>
          <w:rFonts w:ascii="Century Gothic" w:hAnsi="Century Gothic"/>
          <w:sz w:val="22"/>
          <w:szCs w:val="22"/>
        </w:rPr>
        <w:t xml:space="preserve">, </w:t>
      </w:r>
      <w:smartTag w:uri="urn:schemas-microsoft-com:office:smarttags" w:element="place">
        <w:smartTag w:uri="urn:schemas-microsoft-com:office:smarttags" w:element="City">
          <w:r>
            <w:rPr>
              <w:rFonts w:ascii="Century Gothic" w:hAnsi="Century Gothic"/>
              <w:sz w:val="22"/>
              <w:szCs w:val="22"/>
            </w:rPr>
            <w:t>Palmerton-Slatington</w:t>
          </w:r>
        </w:smartTag>
        <w:r>
          <w:rPr>
            <w:rFonts w:ascii="Century Gothic" w:hAnsi="Century Gothic"/>
            <w:sz w:val="22"/>
            <w:szCs w:val="22"/>
          </w:rPr>
          <w:t xml:space="preserve">, </w:t>
        </w:r>
        <w:smartTag w:uri="urn:schemas-microsoft-com:office:smarttags" w:element="State">
          <w:r>
            <w:rPr>
              <w:rFonts w:ascii="Century Gothic" w:hAnsi="Century Gothic"/>
              <w:sz w:val="22"/>
              <w:szCs w:val="22"/>
            </w:rPr>
            <w:t>PA.</w:t>
          </w:r>
        </w:smartTag>
      </w:smartTag>
      <w:r>
        <w:rPr>
          <w:rFonts w:ascii="Century Gothic" w:hAnsi="Century Gothic"/>
          <w:sz w:val="22"/>
          <w:szCs w:val="22"/>
        </w:rPr>
        <w:t xml:space="preserve">  We recognize that we have an obligation to pay tuition, fundraise, </w:t>
      </w:r>
      <w:r w:rsidR="00AB6943">
        <w:rPr>
          <w:rFonts w:ascii="Century Gothic" w:hAnsi="Century Gothic"/>
          <w:sz w:val="22"/>
          <w:szCs w:val="22"/>
        </w:rPr>
        <w:t xml:space="preserve">and purchase </w:t>
      </w:r>
      <w:r w:rsidR="0052217C">
        <w:rPr>
          <w:rFonts w:ascii="Century Gothic" w:hAnsi="Century Gothic"/>
          <w:sz w:val="22"/>
          <w:szCs w:val="22"/>
        </w:rPr>
        <w:t>S</w:t>
      </w:r>
      <w:r>
        <w:rPr>
          <w:rFonts w:ascii="Century Gothic" w:hAnsi="Century Gothic"/>
          <w:sz w:val="22"/>
          <w:szCs w:val="22"/>
        </w:rPr>
        <w:t xml:space="preserve">crip.  Tuition payments will be paid according to my/our selected plan as set out by SJNRS authorities.  We agree, if at any time, we are unable to meet the terms of this agreement and cannot remain current with our payments, we will immediately make an appointment with the </w:t>
      </w:r>
      <w:r w:rsidR="00CD44C8">
        <w:rPr>
          <w:rFonts w:ascii="Century Gothic" w:hAnsi="Century Gothic"/>
          <w:sz w:val="22"/>
          <w:szCs w:val="22"/>
        </w:rPr>
        <w:t>P</w:t>
      </w:r>
      <w:r>
        <w:rPr>
          <w:rFonts w:ascii="Century Gothic" w:hAnsi="Century Gothic"/>
          <w:sz w:val="22"/>
          <w:szCs w:val="22"/>
        </w:rPr>
        <w:t xml:space="preserve">astor and/or </w:t>
      </w:r>
      <w:r w:rsidR="00CD44C8">
        <w:rPr>
          <w:rFonts w:ascii="Century Gothic" w:hAnsi="Century Gothic"/>
          <w:sz w:val="22"/>
          <w:szCs w:val="22"/>
        </w:rPr>
        <w:t>P</w:t>
      </w:r>
      <w:r>
        <w:rPr>
          <w:rFonts w:ascii="Century Gothic" w:hAnsi="Century Gothic"/>
          <w:sz w:val="22"/>
          <w:szCs w:val="22"/>
        </w:rPr>
        <w:t>rincipal to discuss our financial status and abide by their decision regarding our circumstances.</w:t>
      </w:r>
    </w:p>
    <w:p w14:paraId="40D014EC" w14:textId="77777777" w:rsidR="00443E0A" w:rsidRDefault="00443E0A" w:rsidP="004E536A">
      <w:pPr>
        <w:ind w:left="-360"/>
        <w:jc w:val="both"/>
        <w:rPr>
          <w:rFonts w:ascii="Century Gothic" w:hAnsi="Century Gothic"/>
          <w:sz w:val="16"/>
          <w:szCs w:val="16"/>
        </w:rPr>
      </w:pPr>
    </w:p>
    <w:p w14:paraId="09BF7642" w14:textId="77777777" w:rsidR="00443E0A" w:rsidRDefault="00443E0A" w:rsidP="004E536A">
      <w:pPr>
        <w:ind w:left="-360"/>
        <w:jc w:val="both"/>
        <w:rPr>
          <w:rFonts w:ascii="Century Gothic" w:hAnsi="Century Gothic"/>
          <w:i/>
          <w:u w:val="single"/>
        </w:rPr>
      </w:pPr>
      <w:r>
        <w:rPr>
          <w:rFonts w:ascii="Century Gothic" w:hAnsi="Century Gothic"/>
          <w:i/>
          <w:u w:val="single"/>
        </w:rPr>
        <w:t>TUITION POLICY:</w:t>
      </w:r>
    </w:p>
    <w:p w14:paraId="598A063C" w14:textId="77777777" w:rsidR="00D50ECC" w:rsidRDefault="00443E0A" w:rsidP="00F8213F">
      <w:pPr>
        <w:pStyle w:val="ListParagraph"/>
        <w:numPr>
          <w:ilvl w:val="0"/>
          <w:numId w:val="1"/>
        </w:numPr>
        <w:tabs>
          <w:tab w:val="clear" w:pos="360"/>
          <w:tab w:val="num" w:pos="0"/>
        </w:tabs>
        <w:ind w:right="-120"/>
        <w:rPr>
          <w:rFonts w:ascii="Century Gothic" w:hAnsi="Century Gothic"/>
          <w:sz w:val="22"/>
          <w:szCs w:val="22"/>
        </w:rPr>
      </w:pPr>
      <w:r w:rsidRPr="0098400B">
        <w:rPr>
          <w:rFonts w:ascii="Century Gothic" w:hAnsi="Century Gothic"/>
          <w:sz w:val="22"/>
          <w:szCs w:val="22"/>
        </w:rPr>
        <w:t>Students may not begin a school year with delinquent financial liabilities.</w:t>
      </w:r>
      <w:r w:rsidR="00FE42C6">
        <w:rPr>
          <w:rFonts w:ascii="Century Gothic" w:hAnsi="Century Gothic"/>
          <w:sz w:val="22"/>
          <w:szCs w:val="22"/>
        </w:rPr>
        <w:t xml:space="preserve">  </w:t>
      </w:r>
      <w:r w:rsidRPr="0098400B">
        <w:rPr>
          <w:rFonts w:ascii="Century Gothic" w:hAnsi="Century Gothic"/>
          <w:sz w:val="22"/>
          <w:szCs w:val="22"/>
        </w:rPr>
        <w:t xml:space="preserve">Families will be </w:t>
      </w:r>
    </w:p>
    <w:p w14:paraId="11287142" w14:textId="3229D12C" w:rsidR="00443E0A" w:rsidRPr="00D50ECC" w:rsidRDefault="00443E0A" w:rsidP="00D50ECC">
      <w:pPr>
        <w:tabs>
          <w:tab w:val="num" w:pos="0"/>
        </w:tabs>
        <w:ind w:left="360" w:right="-120"/>
        <w:rPr>
          <w:rFonts w:ascii="Century Gothic" w:hAnsi="Century Gothic"/>
          <w:sz w:val="22"/>
          <w:szCs w:val="22"/>
        </w:rPr>
      </w:pPr>
      <w:r w:rsidRPr="00D50ECC">
        <w:rPr>
          <w:rFonts w:ascii="Century Gothic" w:hAnsi="Century Gothic"/>
          <w:sz w:val="22"/>
          <w:szCs w:val="22"/>
        </w:rPr>
        <w:t>required to make arrangements for resolving any outstanding tuition/fundraiser/</w:t>
      </w:r>
      <w:r w:rsidR="00D50ECC">
        <w:rPr>
          <w:rFonts w:ascii="Century Gothic" w:hAnsi="Century Gothic"/>
          <w:sz w:val="22"/>
          <w:szCs w:val="22"/>
        </w:rPr>
        <w:t>S</w:t>
      </w:r>
      <w:r w:rsidRPr="00D50ECC">
        <w:rPr>
          <w:rFonts w:ascii="Century Gothic" w:hAnsi="Century Gothic"/>
          <w:sz w:val="22"/>
          <w:szCs w:val="22"/>
        </w:rPr>
        <w:t xml:space="preserve">crip money PRIOR to the student being permitted to attend school in the </w:t>
      </w:r>
      <w:r w:rsidR="004058F6">
        <w:rPr>
          <w:rFonts w:ascii="Century Gothic" w:hAnsi="Century Gothic"/>
          <w:sz w:val="22"/>
          <w:szCs w:val="22"/>
        </w:rPr>
        <w:t>following</w:t>
      </w:r>
      <w:r w:rsidRPr="00D50ECC">
        <w:rPr>
          <w:rFonts w:ascii="Century Gothic" w:hAnsi="Century Gothic"/>
          <w:sz w:val="22"/>
          <w:szCs w:val="22"/>
        </w:rPr>
        <w:t xml:space="preserve"> school year.</w:t>
      </w:r>
    </w:p>
    <w:p w14:paraId="578DBC0E" w14:textId="77777777" w:rsidR="00443E0A" w:rsidRDefault="00443E0A" w:rsidP="00F8213F">
      <w:pPr>
        <w:numPr>
          <w:ilvl w:val="0"/>
          <w:numId w:val="1"/>
        </w:numPr>
        <w:tabs>
          <w:tab w:val="num" w:pos="-360"/>
        </w:tabs>
        <w:ind w:left="0" w:firstLine="0"/>
        <w:rPr>
          <w:rFonts w:ascii="Century Gothic" w:hAnsi="Century Gothic"/>
          <w:sz w:val="22"/>
          <w:szCs w:val="22"/>
        </w:rPr>
      </w:pPr>
      <w:r>
        <w:rPr>
          <w:rFonts w:ascii="Century Gothic" w:hAnsi="Century Gothic"/>
          <w:sz w:val="22"/>
          <w:szCs w:val="22"/>
        </w:rPr>
        <w:t>Families will fulfill all financial obligations.</w:t>
      </w:r>
    </w:p>
    <w:p w14:paraId="73743F12" w14:textId="3E570D15" w:rsidR="00443E0A" w:rsidRDefault="00443E0A" w:rsidP="00F8213F">
      <w:pPr>
        <w:numPr>
          <w:ilvl w:val="0"/>
          <w:numId w:val="1"/>
        </w:numPr>
        <w:tabs>
          <w:tab w:val="num" w:pos="-360"/>
        </w:tabs>
        <w:ind w:left="0" w:firstLine="0"/>
        <w:rPr>
          <w:rFonts w:ascii="Century Gothic" w:hAnsi="Century Gothic"/>
          <w:sz w:val="22"/>
          <w:szCs w:val="22"/>
        </w:rPr>
      </w:pPr>
      <w:r>
        <w:rPr>
          <w:rFonts w:ascii="Century Gothic" w:hAnsi="Century Gothic"/>
          <w:sz w:val="22"/>
          <w:szCs w:val="22"/>
        </w:rPr>
        <w:t>A $</w:t>
      </w:r>
      <w:r w:rsidR="00936278">
        <w:rPr>
          <w:rFonts w:ascii="Century Gothic" w:hAnsi="Century Gothic"/>
          <w:sz w:val="22"/>
          <w:szCs w:val="22"/>
        </w:rPr>
        <w:t>3</w:t>
      </w:r>
      <w:r>
        <w:rPr>
          <w:rFonts w:ascii="Century Gothic" w:hAnsi="Century Gothic"/>
          <w:sz w:val="22"/>
          <w:szCs w:val="22"/>
        </w:rPr>
        <w:t>5.00 fee will be charged for each check returned due to insufficient funds.</w:t>
      </w:r>
    </w:p>
    <w:p w14:paraId="4DA49B83" w14:textId="6B4B6DB9" w:rsidR="00C5151C" w:rsidRPr="005824D6" w:rsidRDefault="00443E0A" w:rsidP="005824D6">
      <w:pPr>
        <w:pStyle w:val="ListParagraph"/>
        <w:numPr>
          <w:ilvl w:val="0"/>
          <w:numId w:val="12"/>
        </w:numPr>
        <w:rPr>
          <w:rFonts w:ascii="Century Gothic" w:hAnsi="Century Gothic"/>
          <w:sz w:val="22"/>
          <w:szCs w:val="22"/>
        </w:rPr>
      </w:pPr>
      <w:r w:rsidRPr="005824D6">
        <w:rPr>
          <w:rFonts w:ascii="Century Gothic" w:hAnsi="Century Gothic"/>
          <w:sz w:val="22"/>
          <w:szCs w:val="22"/>
        </w:rPr>
        <w:t xml:space="preserve">Families unable to meet the terms of this agreement and </w:t>
      </w:r>
      <w:r w:rsidR="005824D6" w:rsidRPr="005824D6">
        <w:rPr>
          <w:rFonts w:ascii="Century Gothic" w:hAnsi="Century Gothic"/>
          <w:sz w:val="22"/>
          <w:szCs w:val="22"/>
        </w:rPr>
        <w:t xml:space="preserve">who </w:t>
      </w:r>
      <w:r w:rsidRPr="005824D6">
        <w:rPr>
          <w:rFonts w:ascii="Century Gothic" w:hAnsi="Century Gothic"/>
          <w:sz w:val="22"/>
          <w:szCs w:val="22"/>
        </w:rPr>
        <w:t>have not exercised good faith</w:t>
      </w:r>
      <w:r w:rsidR="005824D6" w:rsidRPr="005824D6">
        <w:rPr>
          <w:rFonts w:ascii="Century Gothic" w:hAnsi="Century Gothic"/>
          <w:sz w:val="22"/>
          <w:szCs w:val="22"/>
        </w:rPr>
        <w:t xml:space="preserve"> </w:t>
      </w:r>
      <w:r w:rsidRPr="005824D6">
        <w:rPr>
          <w:rFonts w:ascii="Century Gothic" w:hAnsi="Century Gothic"/>
          <w:sz w:val="22"/>
          <w:szCs w:val="22"/>
        </w:rPr>
        <w:t>to</w:t>
      </w:r>
      <w:r w:rsidR="005824D6">
        <w:rPr>
          <w:rFonts w:ascii="Century Gothic" w:hAnsi="Century Gothic"/>
          <w:sz w:val="22"/>
          <w:szCs w:val="22"/>
        </w:rPr>
        <w:t xml:space="preserve"> </w:t>
      </w:r>
      <w:r w:rsidRPr="005824D6">
        <w:rPr>
          <w:rFonts w:ascii="Century Gothic" w:hAnsi="Century Gothic"/>
          <w:sz w:val="22"/>
          <w:szCs w:val="22"/>
        </w:rPr>
        <w:t>rectify the situation</w:t>
      </w:r>
      <w:r w:rsidR="00CD44C8" w:rsidRPr="005824D6">
        <w:rPr>
          <w:rFonts w:ascii="Century Gothic" w:hAnsi="Century Gothic"/>
          <w:sz w:val="22"/>
          <w:szCs w:val="22"/>
        </w:rPr>
        <w:t xml:space="preserve">, </w:t>
      </w:r>
      <w:r w:rsidRPr="005824D6">
        <w:rPr>
          <w:rFonts w:ascii="Century Gothic" w:hAnsi="Century Gothic"/>
          <w:sz w:val="22"/>
          <w:szCs w:val="22"/>
        </w:rPr>
        <w:t>one or more of the following actions will be enforced:</w:t>
      </w:r>
      <w:r w:rsidR="00C5151C" w:rsidRPr="005824D6">
        <w:rPr>
          <w:rFonts w:ascii="Century Gothic" w:hAnsi="Century Gothic"/>
          <w:sz w:val="22"/>
          <w:szCs w:val="22"/>
        </w:rPr>
        <w:t xml:space="preserve"> </w:t>
      </w:r>
    </w:p>
    <w:p w14:paraId="3EEEC1BD" w14:textId="0FF68EF6" w:rsidR="00443E0A" w:rsidRDefault="00443E0A" w:rsidP="003D4DE3">
      <w:pPr>
        <w:pStyle w:val="ListParagraph"/>
        <w:numPr>
          <w:ilvl w:val="0"/>
          <w:numId w:val="11"/>
        </w:numPr>
        <w:rPr>
          <w:rFonts w:ascii="Century Gothic" w:hAnsi="Century Gothic"/>
          <w:sz w:val="22"/>
          <w:szCs w:val="22"/>
        </w:rPr>
      </w:pPr>
      <w:r w:rsidRPr="003D4DE3">
        <w:rPr>
          <w:rFonts w:ascii="Century Gothic" w:hAnsi="Century Gothic"/>
          <w:sz w:val="22"/>
          <w:szCs w:val="22"/>
        </w:rPr>
        <w:t>Student</w:t>
      </w:r>
      <w:r w:rsidR="00C23B64">
        <w:rPr>
          <w:rFonts w:ascii="Century Gothic" w:hAnsi="Century Gothic"/>
          <w:sz w:val="22"/>
          <w:szCs w:val="22"/>
        </w:rPr>
        <w:t>’s</w:t>
      </w:r>
      <w:r w:rsidR="00CD44C8" w:rsidRPr="003D4DE3">
        <w:rPr>
          <w:rFonts w:ascii="Century Gothic" w:hAnsi="Century Gothic"/>
          <w:sz w:val="22"/>
          <w:szCs w:val="22"/>
        </w:rPr>
        <w:t xml:space="preserve"> </w:t>
      </w:r>
      <w:r w:rsidRPr="003D4DE3">
        <w:rPr>
          <w:rFonts w:ascii="Century Gothic" w:hAnsi="Century Gothic"/>
          <w:sz w:val="22"/>
          <w:szCs w:val="22"/>
        </w:rPr>
        <w:t>report card will be held, will not attend class trip(s), will be removed from school</w:t>
      </w:r>
    </w:p>
    <w:p w14:paraId="139DC47E" w14:textId="2E766685" w:rsidR="00D50ECC" w:rsidRPr="003D4DE3" w:rsidRDefault="00443E0A" w:rsidP="003D4DE3">
      <w:pPr>
        <w:pStyle w:val="ListParagraph"/>
        <w:numPr>
          <w:ilvl w:val="0"/>
          <w:numId w:val="11"/>
        </w:numPr>
        <w:rPr>
          <w:rFonts w:ascii="Century Gothic" w:hAnsi="Century Gothic"/>
          <w:sz w:val="22"/>
          <w:szCs w:val="22"/>
        </w:rPr>
      </w:pPr>
      <w:r w:rsidRPr="003D4DE3">
        <w:rPr>
          <w:rFonts w:ascii="Century Gothic" w:hAnsi="Century Gothic"/>
          <w:sz w:val="22"/>
          <w:szCs w:val="22"/>
        </w:rPr>
        <w:t>Any tuition, fees</w:t>
      </w:r>
      <w:r w:rsidR="00A63E9F">
        <w:rPr>
          <w:rFonts w:ascii="Century Gothic" w:hAnsi="Century Gothic"/>
          <w:sz w:val="22"/>
          <w:szCs w:val="22"/>
        </w:rPr>
        <w:t>,</w:t>
      </w:r>
      <w:r w:rsidRPr="003D4DE3">
        <w:rPr>
          <w:rFonts w:ascii="Century Gothic" w:hAnsi="Century Gothic"/>
          <w:sz w:val="22"/>
          <w:szCs w:val="22"/>
        </w:rPr>
        <w:t xml:space="preserve"> or fundraising remaining unpaid after </w:t>
      </w:r>
      <w:r w:rsidRPr="00AC6362">
        <w:rPr>
          <w:rFonts w:ascii="Century Gothic" w:hAnsi="Century Gothic"/>
          <w:sz w:val="22"/>
          <w:szCs w:val="22"/>
          <w:u w:val="single"/>
        </w:rPr>
        <w:t>June 30, 20</w:t>
      </w:r>
      <w:r w:rsidR="004115C5" w:rsidRPr="00AC6362">
        <w:rPr>
          <w:rFonts w:ascii="Century Gothic" w:hAnsi="Century Gothic"/>
          <w:sz w:val="22"/>
          <w:szCs w:val="22"/>
          <w:u w:val="single"/>
        </w:rPr>
        <w:t>2</w:t>
      </w:r>
      <w:r w:rsidR="00AC6362" w:rsidRPr="00AC6362">
        <w:rPr>
          <w:rFonts w:ascii="Century Gothic" w:hAnsi="Century Gothic"/>
          <w:sz w:val="22"/>
          <w:szCs w:val="22"/>
          <w:u w:val="single"/>
        </w:rPr>
        <w:t>1</w:t>
      </w:r>
      <w:r w:rsidRPr="003D4DE3">
        <w:rPr>
          <w:rFonts w:ascii="Century Gothic" w:hAnsi="Century Gothic"/>
          <w:sz w:val="22"/>
          <w:szCs w:val="22"/>
        </w:rPr>
        <w:t xml:space="preserve">, will cause us to forward your delinquent account to a </w:t>
      </w:r>
      <w:r w:rsidR="00CD44C8" w:rsidRPr="003D4DE3">
        <w:rPr>
          <w:rFonts w:ascii="Century Gothic" w:hAnsi="Century Gothic"/>
          <w:sz w:val="22"/>
          <w:szCs w:val="22"/>
        </w:rPr>
        <w:t>l</w:t>
      </w:r>
      <w:r w:rsidRPr="003D4DE3">
        <w:rPr>
          <w:rFonts w:ascii="Century Gothic" w:hAnsi="Century Gothic"/>
          <w:sz w:val="22"/>
          <w:szCs w:val="22"/>
        </w:rPr>
        <w:t xml:space="preserve">egal </w:t>
      </w:r>
      <w:r w:rsidR="00CD44C8" w:rsidRPr="003D4DE3">
        <w:rPr>
          <w:rFonts w:ascii="Century Gothic" w:hAnsi="Century Gothic"/>
          <w:sz w:val="22"/>
          <w:szCs w:val="22"/>
        </w:rPr>
        <w:t>c</w:t>
      </w:r>
      <w:r w:rsidRPr="003D4DE3">
        <w:rPr>
          <w:rFonts w:ascii="Century Gothic" w:hAnsi="Century Gothic"/>
          <w:sz w:val="22"/>
          <w:szCs w:val="22"/>
        </w:rPr>
        <w:t xml:space="preserve">ollection </w:t>
      </w:r>
      <w:r w:rsidR="00CD44C8" w:rsidRPr="003D4DE3">
        <w:rPr>
          <w:rFonts w:ascii="Century Gothic" w:hAnsi="Century Gothic"/>
          <w:sz w:val="22"/>
          <w:szCs w:val="22"/>
        </w:rPr>
        <w:t>f</w:t>
      </w:r>
      <w:r w:rsidRPr="003D4DE3">
        <w:rPr>
          <w:rFonts w:ascii="Century Gothic" w:hAnsi="Century Gothic"/>
          <w:sz w:val="22"/>
          <w:szCs w:val="22"/>
        </w:rPr>
        <w:t>irm and any cost incurred in the collection of your delinquent account or NSF check(s) will be your responsibility as the student’s parent,</w:t>
      </w:r>
      <w:r w:rsidR="009D0F45" w:rsidRPr="003D4DE3">
        <w:rPr>
          <w:rFonts w:ascii="Century Gothic" w:hAnsi="Century Gothic"/>
          <w:sz w:val="22"/>
          <w:szCs w:val="22"/>
        </w:rPr>
        <w:t xml:space="preserve"> </w:t>
      </w:r>
      <w:r w:rsidRPr="003D4DE3">
        <w:rPr>
          <w:rFonts w:ascii="Century Gothic" w:hAnsi="Century Gothic"/>
          <w:sz w:val="22"/>
          <w:szCs w:val="22"/>
        </w:rPr>
        <w:t>guardian, guarantor</w:t>
      </w:r>
      <w:r w:rsidR="00C23B64">
        <w:rPr>
          <w:rFonts w:ascii="Century Gothic" w:hAnsi="Century Gothic"/>
          <w:sz w:val="22"/>
          <w:szCs w:val="22"/>
        </w:rPr>
        <w:t>,</w:t>
      </w:r>
      <w:r w:rsidRPr="003D4DE3">
        <w:rPr>
          <w:rFonts w:ascii="Century Gothic" w:hAnsi="Century Gothic"/>
          <w:sz w:val="22"/>
          <w:szCs w:val="22"/>
        </w:rPr>
        <w:t xml:space="preserve"> or signer of this form.  Please make sure to satisfy </w:t>
      </w:r>
    </w:p>
    <w:p w14:paraId="43D2DBD1" w14:textId="77777777" w:rsidR="00D50ECC" w:rsidRDefault="00443E0A" w:rsidP="00A51AE9">
      <w:pPr>
        <w:ind w:left="1080"/>
        <w:rPr>
          <w:rFonts w:ascii="Century Gothic" w:hAnsi="Century Gothic"/>
          <w:sz w:val="22"/>
          <w:szCs w:val="22"/>
        </w:rPr>
      </w:pPr>
      <w:r>
        <w:rPr>
          <w:rFonts w:ascii="Century Gothic" w:hAnsi="Century Gothic"/>
          <w:sz w:val="22"/>
          <w:szCs w:val="22"/>
        </w:rPr>
        <w:t xml:space="preserve">all your financial obligations to the school before such drastic action becomes necessary. Individual </w:t>
      </w:r>
      <w:r w:rsidR="009D0F45">
        <w:rPr>
          <w:rFonts w:ascii="Century Gothic" w:hAnsi="Century Gothic"/>
          <w:sz w:val="22"/>
          <w:szCs w:val="22"/>
        </w:rPr>
        <w:t>cases requiring</w:t>
      </w:r>
      <w:r>
        <w:rPr>
          <w:rFonts w:ascii="Century Gothic" w:hAnsi="Century Gothic"/>
          <w:sz w:val="22"/>
          <w:szCs w:val="22"/>
        </w:rPr>
        <w:t xml:space="preserve"> an extension of </w:t>
      </w:r>
      <w:r w:rsidR="009D0F45">
        <w:rPr>
          <w:rFonts w:ascii="Century Gothic" w:hAnsi="Century Gothic"/>
          <w:sz w:val="22"/>
          <w:szCs w:val="22"/>
        </w:rPr>
        <w:t>time</w:t>
      </w:r>
      <w:r>
        <w:rPr>
          <w:rFonts w:ascii="Century Gothic" w:hAnsi="Century Gothic"/>
          <w:sz w:val="22"/>
          <w:szCs w:val="22"/>
        </w:rPr>
        <w:t xml:space="preserve"> should be brought directly to the attention </w:t>
      </w:r>
    </w:p>
    <w:p w14:paraId="688B3EA2" w14:textId="2687D3BE" w:rsidR="00443E0A" w:rsidRDefault="00443E0A" w:rsidP="00A51AE9">
      <w:pPr>
        <w:ind w:left="1080"/>
        <w:rPr>
          <w:rFonts w:ascii="Century Gothic" w:hAnsi="Century Gothic"/>
          <w:sz w:val="22"/>
          <w:szCs w:val="22"/>
        </w:rPr>
      </w:pPr>
      <w:r>
        <w:rPr>
          <w:rFonts w:ascii="Century Gothic" w:hAnsi="Century Gothic"/>
          <w:sz w:val="22"/>
          <w:szCs w:val="22"/>
        </w:rPr>
        <w:t xml:space="preserve">of the Pastor and/or Principal. </w:t>
      </w:r>
    </w:p>
    <w:p w14:paraId="40EEB7ED" w14:textId="77777777" w:rsidR="00443E0A" w:rsidRDefault="00443E0A" w:rsidP="00443E0A">
      <w:pPr>
        <w:ind w:left="-360"/>
        <w:rPr>
          <w:rFonts w:ascii="Century Gothic" w:hAnsi="Century Gothic"/>
          <w:sz w:val="16"/>
          <w:szCs w:val="16"/>
        </w:rPr>
      </w:pPr>
    </w:p>
    <w:p w14:paraId="2112C83B" w14:textId="62448BC8" w:rsidR="00443E0A" w:rsidRDefault="00443E0A" w:rsidP="00443E0A">
      <w:pPr>
        <w:ind w:left="-360"/>
        <w:rPr>
          <w:rFonts w:ascii="Century Gothic" w:hAnsi="Century Gothic"/>
          <w:i/>
          <w:u w:val="single"/>
        </w:rPr>
      </w:pPr>
      <w:r w:rsidRPr="0098400B">
        <w:rPr>
          <w:rFonts w:ascii="Century Gothic" w:hAnsi="Century Gothic"/>
          <w:i/>
          <w:u w:val="single"/>
        </w:rPr>
        <w:t>FUNDRAISING:</w:t>
      </w:r>
    </w:p>
    <w:p w14:paraId="68983DB2" w14:textId="0A3B8B2F" w:rsidR="00443E0A" w:rsidRDefault="00443E0A" w:rsidP="00133527">
      <w:pPr>
        <w:numPr>
          <w:ilvl w:val="0"/>
          <w:numId w:val="2"/>
        </w:numPr>
        <w:rPr>
          <w:rFonts w:ascii="Century Gothic" w:hAnsi="Century Gothic"/>
          <w:sz w:val="22"/>
          <w:szCs w:val="22"/>
        </w:rPr>
      </w:pPr>
      <w:r>
        <w:rPr>
          <w:rFonts w:ascii="Century Gothic" w:hAnsi="Century Gothic"/>
          <w:sz w:val="22"/>
          <w:szCs w:val="22"/>
        </w:rPr>
        <w:t xml:space="preserve">To continue to provide quality education at an affordable cost and even </w:t>
      </w:r>
      <w:r w:rsidR="007A768E">
        <w:rPr>
          <w:rFonts w:ascii="Century Gothic" w:hAnsi="Century Gothic"/>
          <w:sz w:val="22"/>
          <w:szCs w:val="22"/>
        </w:rPr>
        <w:t xml:space="preserve">out </w:t>
      </w:r>
      <w:r>
        <w:rPr>
          <w:rFonts w:ascii="Century Gothic" w:hAnsi="Century Gothic"/>
          <w:sz w:val="22"/>
          <w:szCs w:val="22"/>
        </w:rPr>
        <w:t>the burden, the fundraising quota for the 20</w:t>
      </w:r>
      <w:r w:rsidR="009A54BB">
        <w:rPr>
          <w:rFonts w:ascii="Century Gothic" w:hAnsi="Century Gothic"/>
          <w:sz w:val="22"/>
          <w:szCs w:val="22"/>
        </w:rPr>
        <w:t>20</w:t>
      </w:r>
      <w:r>
        <w:rPr>
          <w:rFonts w:ascii="Century Gothic" w:hAnsi="Century Gothic"/>
          <w:sz w:val="22"/>
          <w:szCs w:val="22"/>
        </w:rPr>
        <w:t>-20</w:t>
      </w:r>
      <w:r w:rsidR="005C7792">
        <w:rPr>
          <w:rFonts w:ascii="Century Gothic" w:hAnsi="Century Gothic"/>
          <w:sz w:val="22"/>
          <w:szCs w:val="22"/>
        </w:rPr>
        <w:t>2</w:t>
      </w:r>
      <w:r w:rsidR="009A54BB">
        <w:rPr>
          <w:rFonts w:ascii="Century Gothic" w:hAnsi="Century Gothic"/>
          <w:sz w:val="22"/>
          <w:szCs w:val="22"/>
        </w:rPr>
        <w:t xml:space="preserve">1 </w:t>
      </w:r>
      <w:r>
        <w:rPr>
          <w:rFonts w:ascii="Century Gothic" w:hAnsi="Century Gothic"/>
          <w:sz w:val="22"/>
          <w:szCs w:val="22"/>
        </w:rPr>
        <w:t xml:space="preserve">school year will be </w:t>
      </w:r>
      <w:r w:rsidRPr="007B43D6">
        <w:rPr>
          <w:rFonts w:ascii="Century Gothic" w:hAnsi="Century Gothic"/>
          <w:b/>
          <w:sz w:val="22"/>
          <w:szCs w:val="22"/>
        </w:rPr>
        <w:t>$</w:t>
      </w:r>
      <w:r w:rsidR="005C7792" w:rsidRPr="007B43D6">
        <w:rPr>
          <w:rFonts w:ascii="Century Gothic" w:hAnsi="Century Gothic"/>
          <w:b/>
          <w:sz w:val="22"/>
          <w:szCs w:val="22"/>
        </w:rPr>
        <w:t>600</w:t>
      </w:r>
      <w:r w:rsidR="00A63E9F">
        <w:rPr>
          <w:rFonts w:ascii="Century Gothic" w:hAnsi="Century Gothic"/>
          <w:sz w:val="22"/>
          <w:szCs w:val="22"/>
        </w:rPr>
        <w:t xml:space="preserve"> </w:t>
      </w:r>
      <w:r w:rsidR="00A63E9F" w:rsidRPr="00A63E9F">
        <w:rPr>
          <w:rFonts w:ascii="Century Gothic" w:hAnsi="Century Gothic"/>
          <w:b/>
          <w:sz w:val="22"/>
          <w:szCs w:val="22"/>
        </w:rPr>
        <w:t xml:space="preserve">per </w:t>
      </w:r>
      <w:r w:rsidRPr="00A63E9F">
        <w:rPr>
          <w:rFonts w:ascii="Century Gothic" w:hAnsi="Century Gothic"/>
          <w:b/>
          <w:sz w:val="22"/>
          <w:szCs w:val="22"/>
        </w:rPr>
        <w:t>family</w:t>
      </w:r>
      <w:r>
        <w:rPr>
          <w:rFonts w:ascii="Century Gothic" w:hAnsi="Century Gothic"/>
          <w:sz w:val="22"/>
          <w:szCs w:val="22"/>
        </w:rPr>
        <w:t>.</w:t>
      </w:r>
    </w:p>
    <w:p w14:paraId="3383D3B2" w14:textId="77777777" w:rsidR="00443E0A" w:rsidRDefault="00443E0A" w:rsidP="00133527">
      <w:pPr>
        <w:numPr>
          <w:ilvl w:val="0"/>
          <w:numId w:val="2"/>
        </w:numPr>
        <w:rPr>
          <w:rFonts w:ascii="Century Gothic" w:hAnsi="Century Gothic"/>
          <w:sz w:val="22"/>
          <w:szCs w:val="22"/>
        </w:rPr>
      </w:pPr>
      <w:r>
        <w:rPr>
          <w:rFonts w:ascii="Century Gothic" w:hAnsi="Century Gothic"/>
          <w:sz w:val="22"/>
          <w:szCs w:val="22"/>
        </w:rPr>
        <w:t xml:space="preserve">All fundraising dollars will be based on the </w:t>
      </w:r>
      <w:r w:rsidR="007A768E">
        <w:rPr>
          <w:rFonts w:ascii="Century Gothic" w:hAnsi="Century Gothic"/>
          <w:sz w:val="22"/>
          <w:szCs w:val="22"/>
        </w:rPr>
        <w:t>p</w:t>
      </w:r>
      <w:r>
        <w:rPr>
          <w:rFonts w:ascii="Century Gothic" w:hAnsi="Century Gothic"/>
          <w:sz w:val="22"/>
          <w:szCs w:val="22"/>
        </w:rPr>
        <w:t xml:space="preserve">rofit </w:t>
      </w:r>
      <w:r w:rsidR="007A768E">
        <w:rPr>
          <w:rFonts w:ascii="Century Gothic" w:hAnsi="Century Gothic"/>
          <w:sz w:val="22"/>
          <w:szCs w:val="22"/>
        </w:rPr>
        <w:t>m</w:t>
      </w:r>
      <w:r>
        <w:rPr>
          <w:rFonts w:ascii="Century Gothic" w:hAnsi="Century Gothic"/>
          <w:sz w:val="22"/>
          <w:szCs w:val="22"/>
        </w:rPr>
        <w:t>argin of the fundraising activity.</w:t>
      </w:r>
    </w:p>
    <w:p w14:paraId="635D1B12" w14:textId="0503E5DA" w:rsidR="00443E0A" w:rsidRDefault="00443E0A" w:rsidP="00133527">
      <w:pPr>
        <w:numPr>
          <w:ilvl w:val="0"/>
          <w:numId w:val="2"/>
        </w:numPr>
        <w:tabs>
          <w:tab w:val="clear" w:pos="360"/>
          <w:tab w:val="num" w:pos="720"/>
        </w:tabs>
        <w:rPr>
          <w:rFonts w:ascii="Century Gothic" w:hAnsi="Century Gothic"/>
          <w:sz w:val="22"/>
          <w:szCs w:val="22"/>
        </w:rPr>
      </w:pPr>
      <w:r>
        <w:rPr>
          <w:rFonts w:ascii="Century Gothic" w:hAnsi="Century Gothic"/>
          <w:sz w:val="22"/>
          <w:szCs w:val="22"/>
        </w:rPr>
        <w:t>Families will be responsible to earn the $</w:t>
      </w:r>
      <w:r w:rsidR="005C7792">
        <w:rPr>
          <w:rFonts w:ascii="Century Gothic" w:hAnsi="Century Gothic"/>
          <w:sz w:val="22"/>
          <w:szCs w:val="22"/>
        </w:rPr>
        <w:t>600</w:t>
      </w:r>
      <w:r>
        <w:rPr>
          <w:rFonts w:ascii="Century Gothic" w:hAnsi="Century Gothic"/>
          <w:sz w:val="22"/>
          <w:szCs w:val="22"/>
        </w:rPr>
        <w:t xml:space="preserve"> through our fundraising campaigns or by exercising the option of a total or partial buyout.</w:t>
      </w:r>
    </w:p>
    <w:p w14:paraId="05E45F5A" w14:textId="7EB135BA" w:rsidR="00443E0A" w:rsidRPr="007A768E" w:rsidRDefault="00443E0A" w:rsidP="00133527">
      <w:pPr>
        <w:numPr>
          <w:ilvl w:val="0"/>
          <w:numId w:val="2"/>
        </w:numPr>
        <w:rPr>
          <w:rFonts w:ascii="Century Gothic" w:hAnsi="Century Gothic"/>
          <w:sz w:val="22"/>
          <w:szCs w:val="22"/>
        </w:rPr>
      </w:pPr>
      <w:r w:rsidRPr="007A768E">
        <w:rPr>
          <w:rFonts w:ascii="Century Gothic" w:hAnsi="Century Gothic"/>
          <w:sz w:val="22"/>
          <w:szCs w:val="22"/>
        </w:rPr>
        <w:t>The buyout will be paid together with monthly tuition payments. You are still encouraged to participate in fundraising</w:t>
      </w:r>
      <w:r w:rsidR="00D03147">
        <w:rPr>
          <w:rFonts w:ascii="Century Gothic" w:hAnsi="Century Gothic"/>
          <w:sz w:val="22"/>
          <w:szCs w:val="22"/>
        </w:rPr>
        <w:t xml:space="preserve"> as the </w:t>
      </w:r>
      <w:r w:rsidRPr="007A768E">
        <w:rPr>
          <w:rFonts w:ascii="Century Gothic" w:hAnsi="Century Gothic"/>
          <w:sz w:val="22"/>
          <w:szCs w:val="22"/>
        </w:rPr>
        <w:t xml:space="preserve">goal is also to create </w:t>
      </w:r>
      <w:r w:rsidR="00A20A61">
        <w:rPr>
          <w:rFonts w:ascii="Century Gothic" w:hAnsi="Century Gothic"/>
          <w:sz w:val="22"/>
          <w:szCs w:val="22"/>
        </w:rPr>
        <w:t xml:space="preserve">and foster </w:t>
      </w:r>
      <w:r w:rsidRPr="007A768E">
        <w:rPr>
          <w:rFonts w:ascii="Century Gothic" w:hAnsi="Century Gothic"/>
          <w:sz w:val="22"/>
          <w:szCs w:val="22"/>
        </w:rPr>
        <w:t>community.</w:t>
      </w:r>
      <w:r w:rsidRPr="007A768E">
        <w:rPr>
          <w:rFonts w:ascii="Century Gothic" w:hAnsi="Century Gothic"/>
          <w:sz w:val="22"/>
          <w:szCs w:val="22"/>
        </w:rPr>
        <w:tab/>
        <w:t xml:space="preserve">    </w:t>
      </w:r>
    </w:p>
    <w:p w14:paraId="7489D53C" w14:textId="37DBCBB1" w:rsidR="00443E0A" w:rsidRPr="004E3D15" w:rsidRDefault="00443E0A" w:rsidP="00735F77">
      <w:pPr>
        <w:numPr>
          <w:ilvl w:val="0"/>
          <w:numId w:val="3"/>
        </w:numPr>
        <w:tabs>
          <w:tab w:val="clear" w:pos="360"/>
          <w:tab w:val="num" w:pos="720"/>
        </w:tabs>
        <w:rPr>
          <w:rFonts w:ascii="Century Gothic" w:hAnsi="Century Gothic"/>
          <w:sz w:val="22"/>
          <w:szCs w:val="22"/>
        </w:rPr>
      </w:pPr>
      <w:r w:rsidRPr="004E3D15">
        <w:rPr>
          <w:rFonts w:ascii="Century Gothic" w:hAnsi="Century Gothic"/>
          <w:sz w:val="22"/>
          <w:szCs w:val="22"/>
        </w:rPr>
        <w:t xml:space="preserve">School families not meeting their fundraising obligation will be charged the difference in </w:t>
      </w:r>
      <w:r w:rsidR="0011499D" w:rsidRPr="004E3D15">
        <w:rPr>
          <w:rFonts w:ascii="Century Gothic" w:hAnsi="Century Gothic"/>
          <w:sz w:val="22"/>
          <w:szCs w:val="22"/>
        </w:rPr>
        <w:t>May</w:t>
      </w:r>
      <w:r w:rsidRPr="004E3D15">
        <w:rPr>
          <w:rFonts w:ascii="Century Gothic" w:hAnsi="Century Gothic"/>
          <w:sz w:val="22"/>
          <w:szCs w:val="22"/>
        </w:rPr>
        <w:t xml:space="preserve"> of that school year.</w:t>
      </w:r>
    </w:p>
    <w:p w14:paraId="64738685" w14:textId="7682D3F1" w:rsidR="00443E0A" w:rsidRPr="007B10C0" w:rsidRDefault="00443E0A" w:rsidP="00623A55">
      <w:pPr>
        <w:numPr>
          <w:ilvl w:val="0"/>
          <w:numId w:val="4"/>
        </w:numPr>
        <w:rPr>
          <w:rFonts w:ascii="Century Gothic" w:hAnsi="Century Gothic"/>
          <w:sz w:val="22"/>
          <w:szCs w:val="22"/>
        </w:rPr>
      </w:pPr>
      <w:r w:rsidRPr="007B10C0">
        <w:rPr>
          <w:rFonts w:ascii="Century Gothic" w:hAnsi="Century Gothic"/>
          <w:sz w:val="22"/>
          <w:szCs w:val="22"/>
        </w:rPr>
        <w:t>Every school family exceeding the $</w:t>
      </w:r>
      <w:r w:rsidR="005C7792" w:rsidRPr="007B10C0">
        <w:rPr>
          <w:rFonts w:ascii="Century Gothic" w:hAnsi="Century Gothic"/>
          <w:sz w:val="22"/>
          <w:szCs w:val="22"/>
        </w:rPr>
        <w:t>600</w:t>
      </w:r>
      <w:r w:rsidRPr="007B10C0">
        <w:rPr>
          <w:rFonts w:ascii="Century Gothic" w:hAnsi="Century Gothic"/>
          <w:sz w:val="22"/>
          <w:szCs w:val="22"/>
        </w:rPr>
        <w:t xml:space="preserve"> amount for this school year will have the following option</w:t>
      </w:r>
      <w:r w:rsidR="00D50ECC" w:rsidRPr="007B10C0">
        <w:rPr>
          <w:rFonts w:ascii="Century Gothic" w:hAnsi="Century Gothic"/>
          <w:sz w:val="22"/>
          <w:szCs w:val="22"/>
        </w:rPr>
        <w:t>s</w:t>
      </w:r>
      <w:r w:rsidRPr="007B10C0">
        <w:rPr>
          <w:rFonts w:ascii="Century Gothic" w:hAnsi="Century Gothic"/>
          <w:sz w:val="22"/>
          <w:szCs w:val="22"/>
        </w:rPr>
        <w:t xml:space="preserve"> regarding the excess amount of their fundraising commitment:</w:t>
      </w:r>
    </w:p>
    <w:p w14:paraId="3EFC83B8" w14:textId="77777777" w:rsidR="00443E0A" w:rsidRDefault="00443E0A" w:rsidP="00443E0A">
      <w:pPr>
        <w:ind w:left="360"/>
        <w:rPr>
          <w:rFonts w:ascii="Century Gothic" w:hAnsi="Century Gothic"/>
          <w:sz w:val="22"/>
          <w:szCs w:val="22"/>
        </w:rPr>
      </w:pPr>
    </w:p>
    <w:p w14:paraId="7855F6CB" w14:textId="77777777" w:rsidR="00443E0A" w:rsidRDefault="00443E0A" w:rsidP="00443E0A">
      <w:pPr>
        <w:ind w:left="-360"/>
        <w:rPr>
          <w:rFonts w:ascii="Century Gothic" w:hAnsi="Century Gothic"/>
          <w:sz w:val="22"/>
          <w:szCs w:val="22"/>
        </w:rPr>
      </w:pPr>
      <w:r>
        <w:rPr>
          <w:rFonts w:ascii="Century Gothic" w:hAnsi="Century Gothic"/>
          <w:sz w:val="22"/>
          <w:szCs w:val="22"/>
        </w:rPr>
        <w:tab/>
      </w:r>
      <w:r>
        <w:rPr>
          <w:rFonts w:ascii="Century Gothic" w:hAnsi="Century Gothic"/>
          <w:sz w:val="22"/>
          <w:szCs w:val="22"/>
        </w:rPr>
        <w:tab/>
        <w:t xml:space="preserve">   1.  100% to School/HSA</w:t>
      </w:r>
    </w:p>
    <w:p w14:paraId="14E9B87E" w14:textId="1C21D389" w:rsidR="00443E0A" w:rsidRDefault="00443E0A" w:rsidP="00443E0A">
      <w:pPr>
        <w:ind w:left="-360"/>
        <w:rPr>
          <w:rFonts w:ascii="Century Gothic" w:hAnsi="Century Gothic"/>
          <w:sz w:val="22"/>
          <w:szCs w:val="22"/>
        </w:rPr>
      </w:pPr>
      <w:r>
        <w:rPr>
          <w:rFonts w:ascii="Century Gothic" w:hAnsi="Century Gothic"/>
          <w:sz w:val="22"/>
          <w:szCs w:val="22"/>
        </w:rPr>
        <w:tab/>
      </w:r>
      <w:r>
        <w:rPr>
          <w:rFonts w:ascii="Century Gothic" w:hAnsi="Century Gothic"/>
          <w:sz w:val="22"/>
          <w:szCs w:val="22"/>
        </w:rPr>
        <w:tab/>
        <w:t xml:space="preserve">   2.   50% to School/HSA and 50% towards tuition </w:t>
      </w:r>
      <w:r w:rsidR="00A240BA">
        <w:rPr>
          <w:rFonts w:ascii="Century Gothic" w:hAnsi="Century Gothic"/>
          <w:sz w:val="22"/>
          <w:szCs w:val="22"/>
        </w:rPr>
        <w:t>for</w:t>
      </w:r>
      <w:r>
        <w:rPr>
          <w:rFonts w:ascii="Century Gothic" w:hAnsi="Century Gothic"/>
          <w:sz w:val="22"/>
          <w:szCs w:val="22"/>
        </w:rPr>
        <w:t xml:space="preserve"> the next year</w:t>
      </w:r>
    </w:p>
    <w:p w14:paraId="65577F3B" w14:textId="77777777" w:rsidR="00443E0A" w:rsidRDefault="00443E0A" w:rsidP="00443E0A">
      <w:pPr>
        <w:ind w:left="-360"/>
        <w:rPr>
          <w:rFonts w:ascii="Century Gothic" w:hAnsi="Century Gothic"/>
          <w:sz w:val="22"/>
          <w:szCs w:val="22"/>
        </w:rPr>
      </w:pPr>
      <w:r>
        <w:rPr>
          <w:rFonts w:ascii="Century Gothic" w:hAnsi="Century Gothic"/>
          <w:sz w:val="22"/>
          <w:szCs w:val="22"/>
        </w:rPr>
        <w:tab/>
      </w:r>
      <w:r>
        <w:rPr>
          <w:rFonts w:ascii="Century Gothic" w:hAnsi="Century Gothic"/>
          <w:sz w:val="22"/>
          <w:szCs w:val="22"/>
        </w:rPr>
        <w:tab/>
        <w:t xml:space="preserve">   3.  </w:t>
      </w:r>
      <w:r>
        <w:rPr>
          <w:rFonts w:ascii="Century Gothic" w:hAnsi="Century Gothic"/>
          <w:i/>
          <w:sz w:val="22"/>
          <w:szCs w:val="22"/>
        </w:rPr>
        <w:t>Exception</w:t>
      </w:r>
      <w:r>
        <w:rPr>
          <w:rFonts w:ascii="Century Gothic" w:hAnsi="Century Gothic"/>
          <w:sz w:val="22"/>
          <w:szCs w:val="22"/>
        </w:rPr>
        <w:t>: 8</w:t>
      </w:r>
      <w:r>
        <w:rPr>
          <w:rFonts w:ascii="Century Gothic" w:hAnsi="Century Gothic"/>
          <w:sz w:val="22"/>
          <w:szCs w:val="22"/>
          <w:vertAlign w:val="superscript"/>
        </w:rPr>
        <w:t>th</w:t>
      </w:r>
      <w:r>
        <w:rPr>
          <w:rFonts w:ascii="Century Gothic" w:hAnsi="Century Gothic"/>
          <w:sz w:val="22"/>
          <w:szCs w:val="22"/>
        </w:rPr>
        <w:t xml:space="preserve"> grade students with no younger siblings in school may have </w:t>
      </w:r>
    </w:p>
    <w:p w14:paraId="68B8E2E2" w14:textId="77777777" w:rsidR="00443E0A" w:rsidRDefault="00443E0A" w:rsidP="00443E0A">
      <w:pPr>
        <w:ind w:left="-360"/>
        <w:rPr>
          <w:rFonts w:ascii="Century Gothic" w:hAnsi="Century Gothic"/>
          <w:sz w:val="22"/>
          <w:szCs w:val="22"/>
        </w:rPr>
      </w:pPr>
      <w:r>
        <w:rPr>
          <w:rFonts w:ascii="Century Gothic" w:hAnsi="Century Gothic"/>
          <w:sz w:val="22"/>
          <w:szCs w:val="22"/>
        </w:rPr>
        <w:tab/>
      </w:r>
      <w:r>
        <w:rPr>
          <w:rFonts w:ascii="Century Gothic" w:hAnsi="Century Gothic"/>
          <w:sz w:val="22"/>
          <w:szCs w:val="22"/>
        </w:rPr>
        <w:tab/>
        <w:t xml:space="preserve">        the excess fundraising commitment dollars applied 100% to school, or</w:t>
      </w:r>
    </w:p>
    <w:p w14:paraId="64179BD6" w14:textId="77777777" w:rsidR="00A240BA" w:rsidRDefault="00443E0A" w:rsidP="00443E0A">
      <w:pPr>
        <w:ind w:left="-360" w:right="-120"/>
        <w:rPr>
          <w:rFonts w:ascii="Century Gothic" w:hAnsi="Century Gothic"/>
        </w:rPr>
      </w:pPr>
      <w:r>
        <w:rPr>
          <w:rFonts w:ascii="Century Gothic" w:hAnsi="Century Gothic"/>
          <w:sz w:val="22"/>
          <w:szCs w:val="22"/>
        </w:rPr>
        <w:tab/>
      </w:r>
      <w:r>
        <w:rPr>
          <w:rFonts w:ascii="Century Gothic" w:hAnsi="Century Gothic"/>
          <w:sz w:val="22"/>
          <w:szCs w:val="22"/>
        </w:rPr>
        <w:tab/>
        <w:t xml:space="preserve">        50% to School/HSA and 50% applied to another SJNRS family’s tuition </w:t>
      </w:r>
      <w:r>
        <w:rPr>
          <w:rFonts w:ascii="Century Gothic" w:hAnsi="Century Gothic"/>
        </w:rPr>
        <w:t>of</w:t>
      </w:r>
      <w:r>
        <w:rPr>
          <w:rFonts w:ascii="Century Gothic" w:hAnsi="Century Gothic"/>
        </w:rPr>
        <w:tab/>
      </w:r>
      <w:r>
        <w:rPr>
          <w:rFonts w:ascii="Century Gothic" w:hAnsi="Century Gothic"/>
        </w:rPr>
        <w:tab/>
      </w:r>
      <w:r>
        <w:rPr>
          <w:rFonts w:ascii="Century Gothic" w:hAnsi="Century Gothic"/>
        </w:rPr>
        <w:tab/>
        <w:t xml:space="preserve">      </w:t>
      </w:r>
      <w:r>
        <w:rPr>
          <w:rFonts w:ascii="Century Gothic" w:hAnsi="Century Gothic"/>
        </w:rPr>
        <w:tab/>
        <w:t xml:space="preserve">       </w:t>
      </w:r>
      <w:r w:rsidRPr="007A768E">
        <w:rPr>
          <w:rFonts w:ascii="Century Gothic" w:hAnsi="Century Gothic"/>
          <w:sz w:val="22"/>
        </w:rPr>
        <w:t>their choice.</w:t>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p>
    <w:p w14:paraId="17E4D9E3" w14:textId="78C259AC" w:rsidR="00443E0A" w:rsidRDefault="00443E0A" w:rsidP="00A240BA">
      <w:pPr>
        <w:ind w:left="8280" w:right="-120" w:firstLine="1080"/>
        <w:rPr>
          <w:rFonts w:ascii="Century Gothic" w:hAnsi="Century Gothic"/>
        </w:rPr>
      </w:pPr>
      <w:r w:rsidRPr="00872B48">
        <w:rPr>
          <w:rFonts w:ascii="Century Gothic" w:hAnsi="Century Gothic"/>
          <w:b/>
          <w:i/>
        </w:rPr>
        <w:t>-OVER-</w:t>
      </w:r>
    </w:p>
    <w:p w14:paraId="41878E84" w14:textId="50428C9F" w:rsidR="00443E0A" w:rsidRPr="0098400B" w:rsidRDefault="00F8213F" w:rsidP="009D0F45">
      <w:pPr>
        <w:ind w:left="-360" w:right="-120"/>
        <w:rPr>
          <w:rFonts w:ascii="Century Gothic" w:hAnsi="Century Gothic"/>
          <w:i/>
        </w:rPr>
      </w:pPr>
      <w:r>
        <w:rPr>
          <w:rFonts w:ascii="Century Gothic" w:hAnsi="Century Gothic"/>
          <w:i/>
          <w:u w:val="single"/>
        </w:rPr>
        <w:lastRenderedPageBreak/>
        <w:t xml:space="preserve"> </w:t>
      </w:r>
      <w:r w:rsidR="0098400B" w:rsidRPr="0098400B">
        <w:rPr>
          <w:rFonts w:ascii="Century Gothic" w:hAnsi="Century Gothic"/>
          <w:i/>
          <w:u w:val="single"/>
        </w:rPr>
        <w:t>S</w:t>
      </w:r>
      <w:r w:rsidR="00443E0A" w:rsidRPr="0098400B">
        <w:rPr>
          <w:rFonts w:ascii="Century Gothic" w:hAnsi="Century Gothic"/>
          <w:i/>
          <w:u w:val="single"/>
        </w:rPr>
        <w:t>CRIP TUITIO</w:t>
      </w:r>
      <w:r w:rsidR="0096417B">
        <w:rPr>
          <w:rFonts w:ascii="Century Gothic" w:hAnsi="Century Gothic"/>
          <w:i/>
          <w:u w:val="single"/>
        </w:rPr>
        <w:t>N ASSISTANCE PROGRAM</w:t>
      </w:r>
      <w:r w:rsidR="0098400B">
        <w:rPr>
          <w:rFonts w:ascii="Century Gothic" w:hAnsi="Century Gothic"/>
          <w:i/>
          <w:u w:val="single"/>
        </w:rPr>
        <w:t>:</w:t>
      </w:r>
    </w:p>
    <w:p w14:paraId="08732883" w14:textId="48EC7761" w:rsidR="00443E0A" w:rsidRDefault="00443E0A" w:rsidP="00F8213F">
      <w:pPr>
        <w:numPr>
          <w:ilvl w:val="0"/>
          <w:numId w:val="5"/>
        </w:numPr>
        <w:tabs>
          <w:tab w:val="clear" w:pos="720"/>
          <w:tab w:val="num" w:pos="0"/>
        </w:tabs>
        <w:ind w:left="360"/>
        <w:rPr>
          <w:rFonts w:ascii="Century Gothic" w:hAnsi="Century Gothic"/>
          <w:sz w:val="22"/>
          <w:szCs w:val="22"/>
        </w:rPr>
      </w:pPr>
      <w:r>
        <w:rPr>
          <w:rFonts w:ascii="Century Gothic" w:hAnsi="Century Gothic"/>
          <w:sz w:val="22"/>
          <w:szCs w:val="22"/>
        </w:rPr>
        <w:t xml:space="preserve">The Scrip Tuition </w:t>
      </w:r>
      <w:r w:rsidR="000B1443">
        <w:rPr>
          <w:rFonts w:ascii="Century Gothic" w:hAnsi="Century Gothic"/>
          <w:sz w:val="22"/>
          <w:szCs w:val="22"/>
        </w:rPr>
        <w:t xml:space="preserve">Assistance </w:t>
      </w:r>
      <w:r>
        <w:rPr>
          <w:rFonts w:ascii="Century Gothic" w:hAnsi="Century Gothic"/>
          <w:sz w:val="22"/>
          <w:szCs w:val="22"/>
        </w:rPr>
        <w:t xml:space="preserve">Program is an opportunity for families to earn credit toward tuition </w:t>
      </w:r>
    </w:p>
    <w:p w14:paraId="7AEC5516" w14:textId="0F43E22F" w:rsidR="0022539B" w:rsidRDefault="00443E0A" w:rsidP="00F8213F">
      <w:pPr>
        <w:ind w:left="360"/>
        <w:rPr>
          <w:rFonts w:ascii="Century Gothic" w:hAnsi="Century Gothic"/>
          <w:sz w:val="22"/>
          <w:szCs w:val="22"/>
        </w:rPr>
      </w:pPr>
      <w:r>
        <w:rPr>
          <w:rFonts w:ascii="Century Gothic" w:hAnsi="Century Gothic"/>
          <w:sz w:val="22"/>
          <w:szCs w:val="22"/>
        </w:rPr>
        <w:t xml:space="preserve">at </w:t>
      </w:r>
      <w:r w:rsidR="00235B90">
        <w:rPr>
          <w:rFonts w:ascii="Century Gothic" w:hAnsi="Century Gothic"/>
          <w:sz w:val="22"/>
          <w:szCs w:val="22"/>
        </w:rPr>
        <w:t>SJNRS</w:t>
      </w:r>
      <w:r>
        <w:rPr>
          <w:rFonts w:ascii="Century Gothic" w:hAnsi="Century Gothic"/>
          <w:sz w:val="22"/>
          <w:szCs w:val="22"/>
        </w:rPr>
        <w:t>. Once a family meets the $500 mandatory Scrip</w:t>
      </w:r>
      <w:r w:rsidR="00235B90">
        <w:rPr>
          <w:rFonts w:ascii="Century Gothic" w:hAnsi="Century Gothic"/>
          <w:sz w:val="22"/>
          <w:szCs w:val="22"/>
        </w:rPr>
        <w:t xml:space="preserve"> </w:t>
      </w:r>
      <w:r>
        <w:rPr>
          <w:rFonts w:ascii="Century Gothic" w:hAnsi="Century Gothic"/>
          <w:sz w:val="22"/>
          <w:szCs w:val="22"/>
        </w:rPr>
        <w:t xml:space="preserve">purchase </w:t>
      </w:r>
      <w:r w:rsidRPr="00897F10">
        <w:rPr>
          <w:rFonts w:ascii="Century Gothic" w:hAnsi="Century Gothic"/>
          <w:sz w:val="22"/>
          <w:szCs w:val="22"/>
          <w:u w:val="single"/>
        </w:rPr>
        <w:t>and</w:t>
      </w:r>
      <w:r>
        <w:rPr>
          <w:rFonts w:ascii="Century Gothic" w:hAnsi="Century Gothic"/>
          <w:sz w:val="22"/>
          <w:szCs w:val="22"/>
        </w:rPr>
        <w:t xml:space="preserve"> the $</w:t>
      </w:r>
      <w:r w:rsidR="00C05C29">
        <w:rPr>
          <w:rFonts w:ascii="Century Gothic" w:hAnsi="Century Gothic"/>
          <w:sz w:val="22"/>
          <w:szCs w:val="22"/>
        </w:rPr>
        <w:t>600</w:t>
      </w:r>
      <w:r>
        <w:rPr>
          <w:rFonts w:ascii="Century Gothic" w:hAnsi="Century Gothic"/>
          <w:sz w:val="22"/>
          <w:szCs w:val="22"/>
        </w:rPr>
        <w:t xml:space="preserve"> fundraising commitment, </w:t>
      </w:r>
      <w:r w:rsidR="0011499D" w:rsidRPr="007B43D6">
        <w:rPr>
          <w:rFonts w:ascii="Century Gothic" w:hAnsi="Century Gothic"/>
          <w:b/>
          <w:sz w:val="22"/>
          <w:szCs w:val="22"/>
        </w:rPr>
        <w:t>90% of</w:t>
      </w:r>
      <w:r w:rsidRPr="007B43D6">
        <w:rPr>
          <w:rFonts w:ascii="Century Gothic" w:hAnsi="Century Gothic"/>
          <w:b/>
          <w:sz w:val="22"/>
          <w:szCs w:val="22"/>
        </w:rPr>
        <w:t xml:space="preserve"> Scrip percentages</w:t>
      </w:r>
      <w:r>
        <w:rPr>
          <w:rFonts w:ascii="Century Gothic" w:hAnsi="Century Gothic"/>
          <w:sz w:val="22"/>
          <w:szCs w:val="22"/>
        </w:rPr>
        <w:t xml:space="preserve"> will be</w:t>
      </w:r>
      <w:r w:rsidR="00235B90">
        <w:rPr>
          <w:rFonts w:ascii="Century Gothic" w:hAnsi="Century Gothic"/>
          <w:sz w:val="22"/>
          <w:szCs w:val="22"/>
        </w:rPr>
        <w:t xml:space="preserve"> </w:t>
      </w:r>
      <w:r>
        <w:rPr>
          <w:rFonts w:ascii="Century Gothic" w:hAnsi="Century Gothic"/>
          <w:sz w:val="22"/>
          <w:szCs w:val="22"/>
        </w:rPr>
        <w:t xml:space="preserve">applied to tuition for the following </w:t>
      </w:r>
    </w:p>
    <w:p w14:paraId="44E5D2CD" w14:textId="3D1E4D04" w:rsidR="00443E0A" w:rsidRDefault="00443E0A" w:rsidP="00F8213F">
      <w:pPr>
        <w:ind w:left="360"/>
        <w:rPr>
          <w:rFonts w:ascii="Century Gothic" w:hAnsi="Century Gothic"/>
          <w:sz w:val="22"/>
          <w:szCs w:val="22"/>
        </w:rPr>
      </w:pPr>
      <w:r>
        <w:rPr>
          <w:rFonts w:ascii="Century Gothic" w:hAnsi="Century Gothic"/>
          <w:sz w:val="22"/>
          <w:szCs w:val="22"/>
        </w:rPr>
        <w:t>school year.  Scrip percentages will be at the current</w:t>
      </w:r>
      <w:r w:rsidR="00235B90">
        <w:rPr>
          <w:rFonts w:ascii="Century Gothic" w:hAnsi="Century Gothic"/>
          <w:sz w:val="22"/>
          <w:szCs w:val="22"/>
        </w:rPr>
        <w:t xml:space="preserve"> </w:t>
      </w:r>
      <w:r>
        <w:rPr>
          <w:rFonts w:ascii="Century Gothic" w:hAnsi="Century Gothic"/>
          <w:sz w:val="22"/>
          <w:szCs w:val="22"/>
        </w:rPr>
        <w:t>rates for extended Scrip</w:t>
      </w:r>
      <w:r w:rsidR="003D267D">
        <w:rPr>
          <w:rFonts w:ascii="Century Gothic" w:hAnsi="Century Gothic"/>
          <w:sz w:val="22"/>
          <w:szCs w:val="22"/>
        </w:rPr>
        <w:t xml:space="preserve"> </w:t>
      </w:r>
      <w:r>
        <w:rPr>
          <w:rFonts w:ascii="Century Gothic" w:hAnsi="Century Gothic"/>
          <w:sz w:val="22"/>
          <w:szCs w:val="22"/>
        </w:rPr>
        <w:t xml:space="preserve">and </w:t>
      </w:r>
      <w:r w:rsidR="00556FB1">
        <w:rPr>
          <w:rFonts w:ascii="Century Gothic" w:hAnsi="Century Gothic"/>
          <w:sz w:val="22"/>
          <w:szCs w:val="22"/>
        </w:rPr>
        <w:t>g</w:t>
      </w:r>
      <w:r>
        <w:rPr>
          <w:rFonts w:ascii="Century Gothic" w:hAnsi="Century Gothic"/>
          <w:sz w:val="22"/>
          <w:szCs w:val="22"/>
        </w:rPr>
        <w:t>rocery cards.  The more Scrip you buy, the more tuition</w:t>
      </w:r>
      <w:r w:rsidR="00235B90">
        <w:rPr>
          <w:rFonts w:ascii="Century Gothic" w:hAnsi="Century Gothic"/>
          <w:sz w:val="22"/>
          <w:szCs w:val="22"/>
        </w:rPr>
        <w:t xml:space="preserve"> </w:t>
      </w:r>
      <w:r>
        <w:rPr>
          <w:rFonts w:ascii="Century Gothic" w:hAnsi="Century Gothic"/>
          <w:sz w:val="22"/>
          <w:szCs w:val="22"/>
        </w:rPr>
        <w:t xml:space="preserve">credit you will earn. </w:t>
      </w:r>
    </w:p>
    <w:p w14:paraId="3FD4D891" w14:textId="353C3DC7" w:rsidR="00443E0A" w:rsidRDefault="00443E0A" w:rsidP="00F8213F">
      <w:pPr>
        <w:pStyle w:val="ListParagraph"/>
        <w:numPr>
          <w:ilvl w:val="0"/>
          <w:numId w:val="5"/>
        </w:numPr>
        <w:tabs>
          <w:tab w:val="clear" w:pos="720"/>
          <w:tab w:val="num" w:pos="360"/>
        </w:tabs>
        <w:ind w:left="360"/>
        <w:rPr>
          <w:rFonts w:ascii="Century Gothic" w:hAnsi="Century Gothic"/>
          <w:sz w:val="22"/>
          <w:szCs w:val="22"/>
        </w:rPr>
      </w:pPr>
      <w:r>
        <w:rPr>
          <w:rFonts w:ascii="Century Gothic" w:hAnsi="Century Gothic"/>
          <w:sz w:val="22"/>
          <w:szCs w:val="22"/>
        </w:rPr>
        <w:t>Each family is expected, as part of your commitment, to purchase $500</w:t>
      </w:r>
      <w:r w:rsidR="0061643B">
        <w:rPr>
          <w:rFonts w:ascii="Century Gothic" w:hAnsi="Century Gothic"/>
          <w:sz w:val="22"/>
          <w:szCs w:val="22"/>
        </w:rPr>
        <w:t xml:space="preserve"> </w:t>
      </w:r>
      <w:r w:rsidR="00E11C86">
        <w:rPr>
          <w:rFonts w:ascii="Century Gothic" w:hAnsi="Century Gothic"/>
          <w:sz w:val="22"/>
          <w:szCs w:val="22"/>
        </w:rPr>
        <w:t xml:space="preserve">for the year </w:t>
      </w:r>
      <w:r>
        <w:rPr>
          <w:rFonts w:ascii="Century Gothic" w:hAnsi="Century Gothic"/>
          <w:sz w:val="22"/>
          <w:szCs w:val="22"/>
        </w:rPr>
        <w:t xml:space="preserve">in </w:t>
      </w:r>
      <w:r w:rsidR="00556FB1">
        <w:rPr>
          <w:rFonts w:ascii="Century Gothic" w:hAnsi="Century Gothic"/>
          <w:sz w:val="22"/>
          <w:szCs w:val="22"/>
        </w:rPr>
        <w:t>S</w:t>
      </w:r>
      <w:r>
        <w:rPr>
          <w:rFonts w:ascii="Century Gothic" w:hAnsi="Century Gothic"/>
          <w:sz w:val="22"/>
          <w:szCs w:val="22"/>
        </w:rPr>
        <w:t>crip</w:t>
      </w:r>
      <w:r w:rsidR="00E11C86">
        <w:rPr>
          <w:rFonts w:ascii="Century Gothic" w:hAnsi="Century Gothic"/>
          <w:sz w:val="22"/>
          <w:szCs w:val="22"/>
        </w:rPr>
        <w:t xml:space="preserve"> through the program</w:t>
      </w:r>
      <w:r>
        <w:rPr>
          <w:rFonts w:ascii="Century Gothic" w:hAnsi="Century Gothic"/>
          <w:sz w:val="22"/>
          <w:szCs w:val="22"/>
        </w:rPr>
        <w:t>.</w:t>
      </w:r>
      <w:r w:rsidR="00556FB1">
        <w:rPr>
          <w:rFonts w:ascii="Century Gothic" w:hAnsi="Century Gothic"/>
          <w:sz w:val="22"/>
          <w:szCs w:val="22"/>
        </w:rPr>
        <w:t xml:space="preserve"> </w:t>
      </w:r>
      <w:r>
        <w:rPr>
          <w:rFonts w:ascii="Century Gothic" w:hAnsi="Century Gothic"/>
          <w:sz w:val="22"/>
          <w:szCs w:val="22"/>
        </w:rPr>
        <w:t xml:space="preserve">Families not meeting their </w:t>
      </w:r>
      <w:r w:rsidR="00556FB1">
        <w:rPr>
          <w:rFonts w:ascii="Century Gothic" w:hAnsi="Century Gothic"/>
          <w:sz w:val="22"/>
          <w:szCs w:val="22"/>
        </w:rPr>
        <w:t>S</w:t>
      </w:r>
      <w:r>
        <w:rPr>
          <w:rFonts w:ascii="Century Gothic" w:hAnsi="Century Gothic"/>
          <w:sz w:val="22"/>
          <w:szCs w:val="22"/>
        </w:rPr>
        <w:t>crip obligation will be charged $25</w:t>
      </w:r>
      <w:r w:rsidR="002B4E96">
        <w:rPr>
          <w:rFonts w:ascii="Century Gothic" w:hAnsi="Century Gothic"/>
          <w:sz w:val="22"/>
          <w:szCs w:val="22"/>
        </w:rPr>
        <w:t xml:space="preserve"> </w:t>
      </w:r>
      <w:r>
        <w:rPr>
          <w:rFonts w:ascii="Century Gothic" w:hAnsi="Century Gothic"/>
          <w:sz w:val="22"/>
          <w:szCs w:val="22"/>
        </w:rPr>
        <w:t xml:space="preserve">in </w:t>
      </w:r>
      <w:r w:rsidR="0011499D">
        <w:rPr>
          <w:rFonts w:ascii="Century Gothic" w:hAnsi="Century Gothic"/>
          <w:sz w:val="22"/>
          <w:szCs w:val="22"/>
        </w:rPr>
        <w:t>May</w:t>
      </w:r>
      <w:r>
        <w:rPr>
          <w:rFonts w:ascii="Century Gothic" w:hAnsi="Century Gothic"/>
          <w:sz w:val="22"/>
          <w:szCs w:val="22"/>
        </w:rPr>
        <w:t xml:space="preserve"> of that school year. </w:t>
      </w:r>
    </w:p>
    <w:p w14:paraId="63850133" w14:textId="2BEFC8EB" w:rsidR="009D0F45" w:rsidRDefault="009D0F45" w:rsidP="0098400B">
      <w:pPr>
        <w:pStyle w:val="NoSpacing"/>
      </w:pPr>
    </w:p>
    <w:p w14:paraId="008BE928" w14:textId="77777777" w:rsidR="00443E0A" w:rsidRPr="006A50EB" w:rsidRDefault="00443E0A" w:rsidP="0073437C">
      <w:pPr>
        <w:tabs>
          <w:tab w:val="left" w:pos="270"/>
        </w:tabs>
        <w:rPr>
          <w:rFonts w:ascii="Century Gothic" w:hAnsi="Century Gothic"/>
          <w:i/>
          <w:u w:val="single"/>
        </w:rPr>
      </w:pPr>
      <w:r w:rsidRPr="006A50EB">
        <w:rPr>
          <w:rFonts w:ascii="Century Gothic" w:hAnsi="Century Gothic"/>
          <w:i/>
          <w:u w:val="single"/>
        </w:rPr>
        <w:t>VOLUNTEER COMMITMENT HOURS:</w:t>
      </w:r>
    </w:p>
    <w:p w14:paraId="319DA53F" w14:textId="7CF29B37" w:rsidR="00443E0A" w:rsidRPr="009A19A3" w:rsidRDefault="00443E0A" w:rsidP="00124F79">
      <w:pPr>
        <w:pStyle w:val="ListParagraph"/>
        <w:numPr>
          <w:ilvl w:val="0"/>
          <w:numId w:val="14"/>
        </w:numPr>
        <w:tabs>
          <w:tab w:val="left" w:pos="450"/>
          <w:tab w:val="left" w:pos="990"/>
        </w:tabs>
        <w:rPr>
          <w:rFonts w:ascii="Century Gothic" w:hAnsi="Century Gothic"/>
          <w:sz w:val="22"/>
        </w:rPr>
      </w:pPr>
      <w:r w:rsidRPr="009A19A3">
        <w:rPr>
          <w:rFonts w:ascii="Century Gothic" w:hAnsi="Century Gothic"/>
          <w:sz w:val="22"/>
        </w:rPr>
        <w:t xml:space="preserve">SJNRS is a </w:t>
      </w:r>
      <w:r w:rsidR="000D5CC5" w:rsidRPr="009A19A3">
        <w:rPr>
          <w:rFonts w:ascii="Century Gothic" w:hAnsi="Century Gothic"/>
          <w:sz w:val="22"/>
        </w:rPr>
        <w:t>c</w:t>
      </w:r>
      <w:r w:rsidRPr="009A19A3">
        <w:rPr>
          <w:rFonts w:ascii="Century Gothic" w:hAnsi="Century Gothic"/>
          <w:sz w:val="22"/>
        </w:rPr>
        <w:t>ommunity that strives to work together for the benefit of our children and for each family.  By our cooperation and involvement in fundraising events, we recognize the value of parental involvement in the school community</w:t>
      </w:r>
      <w:r w:rsidR="00C0768D" w:rsidRPr="009A19A3">
        <w:rPr>
          <w:rFonts w:ascii="Century Gothic" w:hAnsi="Century Gothic"/>
          <w:sz w:val="22"/>
        </w:rPr>
        <w:t>,</w:t>
      </w:r>
      <w:r w:rsidRPr="009A19A3">
        <w:rPr>
          <w:rFonts w:ascii="Century Gothic" w:hAnsi="Century Gothic"/>
          <w:sz w:val="22"/>
        </w:rPr>
        <w:t xml:space="preserve"> </w:t>
      </w:r>
      <w:r w:rsidR="009D0F45" w:rsidRPr="009A19A3">
        <w:rPr>
          <w:rFonts w:ascii="Century Gothic" w:hAnsi="Century Gothic"/>
          <w:sz w:val="22"/>
        </w:rPr>
        <w:t>t</w:t>
      </w:r>
      <w:r w:rsidRPr="009A19A3">
        <w:rPr>
          <w:rFonts w:ascii="Century Gothic" w:hAnsi="Century Gothic"/>
          <w:sz w:val="22"/>
        </w:rPr>
        <w:t xml:space="preserve">herefore, we agree to complete the </w:t>
      </w:r>
      <w:r w:rsidRPr="009A19A3">
        <w:rPr>
          <w:rFonts w:ascii="Century Gothic" w:hAnsi="Century Gothic"/>
          <w:sz w:val="22"/>
          <w:u w:val="single"/>
        </w:rPr>
        <w:t xml:space="preserve">commitment of 25 minimum required </w:t>
      </w:r>
      <w:r w:rsidR="009D0F45" w:rsidRPr="009A19A3">
        <w:rPr>
          <w:rFonts w:ascii="Century Gothic" w:hAnsi="Century Gothic"/>
          <w:sz w:val="22"/>
          <w:u w:val="single"/>
        </w:rPr>
        <w:t>e</w:t>
      </w:r>
      <w:r w:rsidRPr="009A19A3">
        <w:rPr>
          <w:rFonts w:ascii="Century Gothic" w:hAnsi="Century Gothic"/>
          <w:sz w:val="22"/>
          <w:u w:val="single"/>
        </w:rPr>
        <w:t>ligible hours per school year</w:t>
      </w:r>
      <w:r w:rsidRPr="009A19A3">
        <w:rPr>
          <w:rFonts w:ascii="Century Gothic" w:hAnsi="Century Gothic"/>
          <w:sz w:val="22"/>
        </w:rPr>
        <w:t>.</w:t>
      </w:r>
    </w:p>
    <w:p w14:paraId="07D94073" w14:textId="77777777" w:rsidR="00443E0A" w:rsidRDefault="00443E0A" w:rsidP="00443E0A">
      <w:pPr>
        <w:ind w:left="-360"/>
        <w:rPr>
          <w:rFonts w:ascii="Century Gothic" w:hAnsi="Century Gothic"/>
        </w:rPr>
      </w:pPr>
    </w:p>
    <w:p w14:paraId="348A3818" w14:textId="77777777" w:rsidR="00443E0A" w:rsidRPr="006A50EB" w:rsidRDefault="00443E0A" w:rsidP="00443E0A">
      <w:pPr>
        <w:ind w:left="-360"/>
        <w:rPr>
          <w:rFonts w:ascii="Century Gothic" w:hAnsi="Century Gothic"/>
          <w:i/>
          <w:u w:val="single"/>
        </w:rPr>
      </w:pPr>
      <w:r>
        <w:rPr>
          <w:rFonts w:ascii="Century Gothic" w:hAnsi="Century Gothic"/>
        </w:rPr>
        <w:t xml:space="preserve">  </w:t>
      </w:r>
      <w:r w:rsidR="0098400B">
        <w:rPr>
          <w:rFonts w:ascii="Century Gothic" w:hAnsi="Century Gothic"/>
        </w:rPr>
        <w:t xml:space="preserve">  </w:t>
      </w:r>
      <w:r w:rsidRPr="006A50EB">
        <w:rPr>
          <w:rFonts w:ascii="Century Gothic" w:hAnsi="Century Gothic"/>
          <w:i/>
          <w:u w:val="single"/>
        </w:rPr>
        <w:t>EDUCATIONAL ENHANCEMENT FUND</w:t>
      </w:r>
      <w:r w:rsidR="006A50EB">
        <w:rPr>
          <w:rFonts w:ascii="Century Gothic" w:hAnsi="Century Gothic"/>
          <w:i/>
          <w:u w:val="single"/>
        </w:rPr>
        <w:t>:</w:t>
      </w:r>
    </w:p>
    <w:p w14:paraId="3596D307" w14:textId="6E2E3A2C" w:rsidR="00443E0A" w:rsidRPr="006A50EB" w:rsidRDefault="00443E0A" w:rsidP="00443E0A">
      <w:pPr>
        <w:numPr>
          <w:ilvl w:val="0"/>
          <w:numId w:val="7"/>
        </w:numPr>
        <w:tabs>
          <w:tab w:val="num" w:pos="720"/>
        </w:tabs>
        <w:ind w:left="120" w:firstLine="0"/>
        <w:rPr>
          <w:rFonts w:ascii="Century Gothic" w:hAnsi="Century Gothic"/>
          <w:sz w:val="22"/>
        </w:rPr>
      </w:pPr>
      <w:r>
        <w:rPr>
          <w:rFonts w:ascii="Century Gothic" w:hAnsi="Century Gothic"/>
        </w:rPr>
        <w:t xml:space="preserve"> </w:t>
      </w:r>
      <w:r w:rsidRPr="006A50EB">
        <w:rPr>
          <w:rFonts w:ascii="Century Gothic" w:hAnsi="Century Gothic"/>
          <w:sz w:val="22"/>
        </w:rPr>
        <w:t>Eastern Pennsylvania Scholarship Fund (EITC funds</w:t>
      </w:r>
      <w:r w:rsidR="003F127E">
        <w:rPr>
          <w:rFonts w:ascii="Century Gothic" w:hAnsi="Century Gothic"/>
          <w:sz w:val="22"/>
        </w:rPr>
        <w:t xml:space="preserve"> or BLOCS</w:t>
      </w:r>
      <w:r w:rsidRPr="006A50EB">
        <w:rPr>
          <w:rFonts w:ascii="Century Gothic" w:hAnsi="Century Gothic"/>
          <w:sz w:val="22"/>
        </w:rPr>
        <w:t>)</w:t>
      </w:r>
    </w:p>
    <w:p w14:paraId="762A7301" w14:textId="77777777" w:rsidR="00443E0A" w:rsidRPr="006A50EB" w:rsidRDefault="00443E0A" w:rsidP="00443E0A">
      <w:pPr>
        <w:ind w:left="-360"/>
        <w:rPr>
          <w:rFonts w:ascii="Century Gothic" w:hAnsi="Century Gothic"/>
          <w:sz w:val="22"/>
        </w:rPr>
      </w:pPr>
      <w:r w:rsidRPr="006A50EB">
        <w:rPr>
          <w:rFonts w:ascii="Century Gothic" w:hAnsi="Century Gothic"/>
          <w:sz w:val="22"/>
        </w:rPr>
        <w:tab/>
      </w:r>
      <w:r w:rsidRPr="006A50EB">
        <w:rPr>
          <w:rFonts w:ascii="Century Gothic" w:hAnsi="Century Gothic"/>
          <w:sz w:val="22"/>
        </w:rPr>
        <w:tab/>
      </w:r>
      <w:r w:rsidRPr="006A50EB">
        <w:rPr>
          <w:rFonts w:ascii="Century Gothic" w:hAnsi="Century Gothic"/>
          <w:i/>
          <w:sz w:val="22"/>
        </w:rPr>
        <w:t xml:space="preserve">Eligibility: </w:t>
      </w:r>
      <w:r w:rsidRPr="006A50EB">
        <w:rPr>
          <w:rFonts w:ascii="Century Gothic" w:hAnsi="Century Gothic"/>
          <w:sz w:val="22"/>
        </w:rPr>
        <w:t>Students in K - 8</w:t>
      </w:r>
      <w:r w:rsidRPr="006A50EB">
        <w:rPr>
          <w:rFonts w:ascii="Century Gothic" w:hAnsi="Century Gothic"/>
          <w:sz w:val="22"/>
          <w:vertAlign w:val="superscript"/>
        </w:rPr>
        <w:t>th</w:t>
      </w:r>
      <w:r w:rsidRPr="006A50EB">
        <w:rPr>
          <w:rFonts w:ascii="Century Gothic" w:hAnsi="Century Gothic"/>
          <w:sz w:val="22"/>
        </w:rPr>
        <w:t xml:space="preserve"> grades</w:t>
      </w:r>
    </w:p>
    <w:p w14:paraId="558AE7CC" w14:textId="286F051F" w:rsidR="00443E0A" w:rsidRPr="006A50EB" w:rsidRDefault="00443E0A" w:rsidP="00443E0A">
      <w:pPr>
        <w:ind w:left="-360"/>
        <w:rPr>
          <w:rFonts w:ascii="Century Gothic" w:hAnsi="Century Gothic"/>
          <w:sz w:val="22"/>
        </w:rPr>
      </w:pPr>
      <w:r w:rsidRPr="006A50EB">
        <w:rPr>
          <w:rFonts w:ascii="Century Gothic" w:hAnsi="Century Gothic"/>
          <w:sz w:val="22"/>
        </w:rPr>
        <w:tab/>
      </w:r>
      <w:r w:rsidRPr="006A50EB">
        <w:rPr>
          <w:rFonts w:ascii="Century Gothic" w:hAnsi="Century Gothic"/>
          <w:sz w:val="22"/>
        </w:rPr>
        <w:tab/>
        <w:t xml:space="preserve">Based on income and number of dependents ~ </w:t>
      </w:r>
      <w:r w:rsidR="001F737C">
        <w:rPr>
          <w:rFonts w:ascii="Century Gothic" w:hAnsi="Century Gothic"/>
          <w:sz w:val="22"/>
        </w:rPr>
        <w:t>a</w:t>
      </w:r>
      <w:r w:rsidRPr="006A50EB">
        <w:rPr>
          <w:rFonts w:ascii="Century Gothic" w:hAnsi="Century Gothic"/>
          <w:sz w:val="22"/>
        </w:rPr>
        <w:t>pplication online at FACTS</w:t>
      </w:r>
      <w:r w:rsidR="0096417B">
        <w:rPr>
          <w:rFonts w:ascii="Century Gothic" w:hAnsi="Century Gothic"/>
          <w:sz w:val="22"/>
        </w:rPr>
        <w:t xml:space="preserve"> (see below)</w:t>
      </w:r>
      <w:r w:rsidRPr="006A50EB">
        <w:rPr>
          <w:rFonts w:ascii="Century Gothic" w:hAnsi="Century Gothic"/>
          <w:sz w:val="22"/>
        </w:rPr>
        <w:t xml:space="preserve">    </w:t>
      </w:r>
    </w:p>
    <w:p w14:paraId="0498DB9B" w14:textId="3228B2AF" w:rsidR="00443E0A" w:rsidRPr="0096417B" w:rsidRDefault="00443E0A" w:rsidP="00EE57A0">
      <w:pPr>
        <w:numPr>
          <w:ilvl w:val="0"/>
          <w:numId w:val="7"/>
        </w:numPr>
        <w:tabs>
          <w:tab w:val="num" w:pos="480"/>
        </w:tabs>
        <w:ind w:left="-360" w:firstLine="480"/>
        <w:rPr>
          <w:rFonts w:ascii="Century Gothic" w:hAnsi="Century Gothic"/>
          <w:sz w:val="22"/>
        </w:rPr>
      </w:pPr>
      <w:r w:rsidRPr="0096417B">
        <w:rPr>
          <w:rFonts w:ascii="Century Gothic" w:hAnsi="Century Gothic"/>
          <w:sz w:val="22"/>
        </w:rPr>
        <w:t xml:space="preserve"> </w:t>
      </w:r>
      <w:r w:rsidR="004B1CBA">
        <w:rPr>
          <w:rFonts w:ascii="Century Gothic" w:hAnsi="Century Gothic"/>
          <w:sz w:val="22"/>
        </w:rPr>
        <w:t>Transfer Grants</w:t>
      </w:r>
      <w:bookmarkStart w:id="0" w:name="_GoBack"/>
      <w:bookmarkEnd w:id="0"/>
    </w:p>
    <w:p w14:paraId="772D7224" w14:textId="77777777" w:rsidR="00443E0A" w:rsidRPr="006A50EB" w:rsidRDefault="00443E0A" w:rsidP="00443E0A">
      <w:pPr>
        <w:ind w:left="-360" w:firstLine="480"/>
        <w:rPr>
          <w:rFonts w:ascii="Century Gothic" w:hAnsi="Century Gothic"/>
          <w:sz w:val="22"/>
        </w:rPr>
      </w:pPr>
      <w:r w:rsidRPr="006A50EB">
        <w:rPr>
          <w:rFonts w:ascii="Century Gothic" w:hAnsi="Century Gothic"/>
          <w:sz w:val="22"/>
        </w:rPr>
        <w:tab/>
      </w:r>
      <w:r w:rsidRPr="006A50EB">
        <w:rPr>
          <w:rFonts w:ascii="Century Gothic" w:hAnsi="Century Gothic"/>
          <w:i/>
          <w:sz w:val="22"/>
        </w:rPr>
        <w:t>Eligibility</w:t>
      </w:r>
      <w:r w:rsidRPr="006A50EB">
        <w:rPr>
          <w:rFonts w:ascii="Century Gothic" w:hAnsi="Century Gothic"/>
          <w:sz w:val="22"/>
        </w:rPr>
        <w:t xml:space="preserve">: Students in Grades 2 – 8 </w:t>
      </w:r>
      <w:r w:rsidRPr="006A50EB">
        <w:rPr>
          <w:rFonts w:ascii="Century Gothic" w:hAnsi="Century Gothic"/>
          <w:sz w:val="22"/>
          <w:u w:val="single"/>
        </w:rPr>
        <w:t>who transfer</w:t>
      </w:r>
      <w:r w:rsidRPr="0092091C">
        <w:rPr>
          <w:rFonts w:ascii="Century Gothic" w:hAnsi="Century Gothic"/>
          <w:sz w:val="22"/>
        </w:rPr>
        <w:t xml:space="preserve"> </w:t>
      </w:r>
      <w:r w:rsidRPr="006A50EB">
        <w:rPr>
          <w:rFonts w:ascii="Century Gothic" w:hAnsi="Century Gothic"/>
          <w:sz w:val="22"/>
        </w:rPr>
        <w:t>from public to private school</w:t>
      </w:r>
    </w:p>
    <w:p w14:paraId="2580CF0F" w14:textId="59EBDD1D" w:rsidR="00443E0A" w:rsidRPr="006A50EB" w:rsidRDefault="00443E0A" w:rsidP="00443E0A">
      <w:pPr>
        <w:numPr>
          <w:ilvl w:val="0"/>
          <w:numId w:val="7"/>
        </w:numPr>
        <w:tabs>
          <w:tab w:val="num" w:pos="900"/>
        </w:tabs>
        <w:ind w:left="-360" w:firstLine="480"/>
        <w:rPr>
          <w:rFonts w:ascii="Century Gothic" w:hAnsi="Century Gothic"/>
          <w:sz w:val="22"/>
        </w:rPr>
      </w:pPr>
      <w:r w:rsidRPr="006A50EB">
        <w:rPr>
          <w:rFonts w:ascii="Century Gothic" w:hAnsi="Century Gothic"/>
          <w:sz w:val="22"/>
        </w:rPr>
        <w:t xml:space="preserve"> Private Fund</w:t>
      </w:r>
      <w:r w:rsidR="00674E9E">
        <w:rPr>
          <w:rFonts w:ascii="Century Gothic" w:hAnsi="Century Gothic"/>
          <w:sz w:val="22"/>
        </w:rPr>
        <w:t>s</w:t>
      </w:r>
      <w:r w:rsidRPr="006A50EB">
        <w:rPr>
          <w:rFonts w:ascii="Century Gothic" w:hAnsi="Century Gothic"/>
          <w:sz w:val="22"/>
        </w:rPr>
        <w:t>/Donations/Memorial Scholarships</w:t>
      </w:r>
    </w:p>
    <w:p w14:paraId="59942F37" w14:textId="77777777" w:rsidR="00443E0A" w:rsidRPr="006A50EB" w:rsidRDefault="00443E0A" w:rsidP="00443E0A">
      <w:pPr>
        <w:ind w:left="-360" w:firstLine="480"/>
        <w:rPr>
          <w:rFonts w:ascii="Century Gothic" w:hAnsi="Century Gothic"/>
          <w:sz w:val="22"/>
        </w:rPr>
      </w:pPr>
      <w:r w:rsidRPr="006A50EB">
        <w:rPr>
          <w:rFonts w:ascii="Century Gothic" w:hAnsi="Century Gothic"/>
          <w:sz w:val="22"/>
        </w:rPr>
        <w:tab/>
      </w:r>
      <w:r w:rsidRPr="006A50EB">
        <w:rPr>
          <w:rFonts w:ascii="Century Gothic" w:hAnsi="Century Gothic"/>
          <w:i/>
          <w:sz w:val="22"/>
        </w:rPr>
        <w:t>Eligibility</w:t>
      </w:r>
      <w:r w:rsidRPr="006A50EB">
        <w:rPr>
          <w:rFonts w:ascii="Century Gothic" w:hAnsi="Century Gothic"/>
          <w:sz w:val="22"/>
        </w:rPr>
        <w:t>: Students in Grades K – 8</w:t>
      </w:r>
    </w:p>
    <w:p w14:paraId="24E436BC" w14:textId="77777777" w:rsidR="00443E0A" w:rsidRDefault="00443E0A" w:rsidP="00443E0A">
      <w:pPr>
        <w:ind w:left="-360" w:firstLine="480"/>
        <w:rPr>
          <w:rFonts w:ascii="Century Gothic" w:hAnsi="Century Gothic"/>
        </w:rPr>
      </w:pPr>
    </w:p>
    <w:p w14:paraId="62149765" w14:textId="77777777" w:rsidR="006A50EB" w:rsidRDefault="006A50EB" w:rsidP="00443E0A">
      <w:pPr>
        <w:ind w:left="-360" w:firstLine="480"/>
        <w:rPr>
          <w:rFonts w:ascii="Century Gothic" w:hAnsi="Century Gothic"/>
        </w:rPr>
      </w:pPr>
    </w:p>
    <w:p w14:paraId="4B00FA5F" w14:textId="7D2BCB45" w:rsidR="00443E0A" w:rsidRDefault="009A0A26" w:rsidP="00443E0A">
      <w:pPr>
        <w:ind w:left="-360"/>
        <w:rPr>
          <w:rFonts w:ascii="Century Gothic" w:hAnsi="Century Gothic"/>
        </w:rPr>
      </w:pPr>
      <w:r>
        <w:rPr>
          <w:noProof/>
        </w:rPr>
        <mc:AlternateContent>
          <mc:Choice Requires="wps">
            <w:drawing>
              <wp:anchor distT="0" distB="0" distL="114300" distR="114300" simplePos="0" relativeHeight="251658240" behindDoc="0" locked="0" layoutInCell="1" allowOverlap="1" wp14:anchorId="398F3AB4" wp14:editId="3CDACC20">
                <wp:simplePos x="0" y="0"/>
                <wp:positionH relativeFrom="column">
                  <wp:posOffset>47625</wp:posOffset>
                </wp:positionH>
                <wp:positionV relativeFrom="paragraph">
                  <wp:posOffset>11430</wp:posOffset>
                </wp:positionV>
                <wp:extent cx="6029325" cy="1085850"/>
                <wp:effectExtent l="0" t="0" r="28575" b="1905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1085850"/>
                        </a:xfrm>
                        <a:prstGeom prst="rect">
                          <a:avLst/>
                        </a:prstGeom>
                        <a:solidFill>
                          <a:srgbClr val="FFFFFF"/>
                        </a:solidFill>
                        <a:ln w="9525">
                          <a:solidFill>
                            <a:srgbClr val="000000"/>
                          </a:solidFill>
                          <a:miter lim="800000"/>
                          <a:headEnd/>
                          <a:tailEnd/>
                        </a:ln>
                      </wps:spPr>
                      <wps:txbx>
                        <w:txbxContent>
                          <w:p w14:paraId="66A311BB" w14:textId="75DF71A0" w:rsidR="00443E0A" w:rsidRDefault="00443E0A" w:rsidP="00D02568">
                            <w:pPr>
                              <w:ind w:left="-360"/>
                              <w:jc w:val="center"/>
                              <w:rPr>
                                <w:rFonts w:ascii="Times New Roman" w:hAnsi="Times New Roman"/>
                                <w:b/>
                                <w:sz w:val="32"/>
                                <w:szCs w:val="32"/>
                              </w:rPr>
                            </w:pPr>
                            <w:r w:rsidRPr="00443E0A">
                              <w:rPr>
                                <w:rFonts w:ascii="Times New Roman" w:hAnsi="Times New Roman"/>
                                <w:b/>
                                <w:sz w:val="32"/>
                                <w:szCs w:val="32"/>
                              </w:rPr>
                              <w:t xml:space="preserve">If you </w:t>
                            </w:r>
                            <w:r w:rsidR="00AB490D">
                              <w:rPr>
                                <w:rFonts w:ascii="Times New Roman" w:hAnsi="Times New Roman"/>
                                <w:b/>
                                <w:sz w:val="32"/>
                                <w:szCs w:val="32"/>
                              </w:rPr>
                              <w:t>request</w:t>
                            </w:r>
                            <w:r w:rsidRPr="00443E0A">
                              <w:rPr>
                                <w:rFonts w:ascii="Times New Roman" w:hAnsi="Times New Roman"/>
                                <w:b/>
                                <w:sz w:val="32"/>
                                <w:szCs w:val="32"/>
                              </w:rPr>
                              <w:t xml:space="preserve"> financial aid, please sign up on FACTS.</w:t>
                            </w:r>
                          </w:p>
                          <w:p w14:paraId="2AAAA6CD" w14:textId="77777777" w:rsidR="00BC786A" w:rsidRDefault="00D02568" w:rsidP="00D02568">
                            <w:pPr>
                              <w:ind w:left="-360"/>
                              <w:jc w:val="center"/>
                              <w:rPr>
                                <w:rFonts w:ascii="Times New Roman" w:hAnsi="Times New Roman"/>
                                <w:b/>
                                <w:sz w:val="32"/>
                                <w:szCs w:val="32"/>
                              </w:rPr>
                            </w:pPr>
                            <w:r>
                              <w:rPr>
                                <w:rFonts w:ascii="Times New Roman" w:hAnsi="Times New Roman"/>
                                <w:b/>
                                <w:sz w:val="32"/>
                                <w:szCs w:val="32"/>
                              </w:rPr>
                              <w:t xml:space="preserve">  </w:t>
                            </w:r>
                            <w:r w:rsidR="00BE19BB">
                              <w:rPr>
                                <w:rFonts w:ascii="Times New Roman" w:hAnsi="Times New Roman"/>
                                <w:b/>
                                <w:sz w:val="32"/>
                                <w:szCs w:val="32"/>
                              </w:rPr>
                              <w:t>V</w:t>
                            </w:r>
                            <w:r w:rsidR="001C4D30" w:rsidRPr="001C4D30">
                              <w:rPr>
                                <w:rFonts w:ascii="Times New Roman" w:hAnsi="Times New Roman"/>
                                <w:b/>
                                <w:sz w:val="32"/>
                                <w:szCs w:val="32"/>
                              </w:rPr>
                              <w:t xml:space="preserve">isit </w:t>
                            </w:r>
                            <w:hyperlink r:id="rId6" w:history="1">
                              <w:r w:rsidR="00904BD1" w:rsidRPr="00726E52">
                                <w:rPr>
                                  <w:rStyle w:val="Hyperlink"/>
                                  <w:rFonts w:ascii="Times New Roman" w:hAnsi="Times New Roman"/>
                                  <w:b/>
                                  <w:sz w:val="32"/>
                                  <w:szCs w:val="32"/>
                                </w:rPr>
                                <w:t>https://online.factsmgt.com/signin/3NWV0</w:t>
                              </w:r>
                            </w:hyperlink>
                            <w:r w:rsidR="00904BD1">
                              <w:rPr>
                                <w:rFonts w:ascii="Times New Roman" w:hAnsi="Times New Roman"/>
                                <w:b/>
                                <w:sz w:val="32"/>
                                <w:szCs w:val="32"/>
                              </w:rPr>
                              <w:t xml:space="preserve"> (last digit is zero)</w:t>
                            </w:r>
                            <w:r w:rsidR="009A0A26">
                              <w:rPr>
                                <w:rFonts w:ascii="Times New Roman" w:hAnsi="Times New Roman"/>
                                <w:b/>
                                <w:sz w:val="32"/>
                                <w:szCs w:val="32"/>
                              </w:rPr>
                              <w:t xml:space="preserve">. </w:t>
                            </w:r>
                          </w:p>
                          <w:p w14:paraId="36740A9D" w14:textId="1624BBE9" w:rsidR="0084029C" w:rsidRDefault="00BC786A" w:rsidP="00D02568">
                            <w:pPr>
                              <w:ind w:left="-360"/>
                              <w:jc w:val="center"/>
                              <w:rPr>
                                <w:rFonts w:ascii="Times New Roman" w:hAnsi="Times New Roman"/>
                                <w:b/>
                                <w:sz w:val="32"/>
                                <w:szCs w:val="32"/>
                              </w:rPr>
                            </w:pPr>
                            <w:r>
                              <w:rPr>
                                <w:rFonts w:ascii="Times New Roman" w:hAnsi="Times New Roman"/>
                                <w:b/>
                                <w:sz w:val="32"/>
                                <w:szCs w:val="32"/>
                              </w:rPr>
                              <w:t>Apply</w:t>
                            </w:r>
                            <w:r w:rsidR="009A0A26">
                              <w:rPr>
                                <w:rFonts w:ascii="Times New Roman" w:hAnsi="Times New Roman"/>
                                <w:b/>
                                <w:sz w:val="32"/>
                                <w:szCs w:val="32"/>
                              </w:rPr>
                              <w:t xml:space="preserve"> after April 15, 20</w:t>
                            </w:r>
                            <w:r w:rsidR="009A54BB">
                              <w:rPr>
                                <w:rFonts w:ascii="Times New Roman" w:hAnsi="Times New Roman"/>
                                <w:b/>
                                <w:sz w:val="32"/>
                                <w:szCs w:val="32"/>
                              </w:rPr>
                              <w:t>20</w:t>
                            </w:r>
                            <w:r w:rsidR="007515D8">
                              <w:rPr>
                                <w:rFonts w:ascii="Times New Roman" w:hAnsi="Times New Roman"/>
                                <w:b/>
                                <w:sz w:val="32"/>
                                <w:szCs w:val="32"/>
                              </w:rPr>
                              <w:t xml:space="preserve"> for upcoming school year</w:t>
                            </w:r>
                            <w:r w:rsidR="009A0A26">
                              <w:rPr>
                                <w:rFonts w:ascii="Times New Roman" w:hAnsi="Times New Roman"/>
                                <w:b/>
                                <w:sz w:val="32"/>
                                <w:szCs w:val="32"/>
                              </w:rPr>
                              <w:t>.</w:t>
                            </w:r>
                            <w:r w:rsidR="0084029C">
                              <w:rPr>
                                <w:rFonts w:ascii="Times New Roman" w:hAnsi="Times New Roman"/>
                                <w:b/>
                                <w:sz w:val="32"/>
                                <w:szCs w:val="32"/>
                              </w:rPr>
                              <w:t xml:space="preserve">  </w:t>
                            </w:r>
                          </w:p>
                          <w:p w14:paraId="18EC2BA5" w14:textId="7DF6B3D1" w:rsidR="001C4D30" w:rsidRDefault="0084029C" w:rsidP="00D02568">
                            <w:pPr>
                              <w:ind w:left="-360"/>
                              <w:jc w:val="center"/>
                              <w:rPr>
                                <w:rFonts w:ascii="Times New Roman" w:hAnsi="Times New Roman"/>
                                <w:b/>
                                <w:sz w:val="32"/>
                                <w:szCs w:val="32"/>
                              </w:rPr>
                            </w:pPr>
                            <w:r>
                              <w:rPr>
                                <w:rFonts w:ascii="Times New Roman" w:hAnsi="Times New Roman"/>
                                <w:b/>
                                <w:sz w:val="32"/>
                                <w:szCs w:val="32"/>
                              </w:rPr>
                              <w:t>A $</w:t>
                            </w:r>
                            <w:r w:rsidR="009A54BB">
                              <w:rPr>
                                <w:rFonts w:ascii="Times New Roman" w:hAnsi="Times New Roman"/>
                                <w:b/>
                                <w:sz w:val="32"/>
                                <w:szCs w:val="32"/>
                              </w:rPr>
                              <w:t>23</w:t>
                            </w:r>
                            <w:r>
                              <w:rPr>
                                <w:rFonts w:ascii="Times New Roman" w:hAnsi="Times New Roman"/>
                                <w:b/>
                                <w:sz w:val="32"/>
                                <w:szCs w:val="32"/>
                              </w:rPr>
                              <w:t xml:space="preserve"> application fee applies.</w:t>
                            </w:r>
                          </w:p>
                          <w:p w14:paraId="37532452" w14:textId="77777777" w:rsidR="006A50EB" w:rsidRPr="00443E0A" w:rsidRDefault="006A50EB" w:rsidP="00443E0A">
                            <w:pPr>
                              <w:ind w:left="-360"/>
                              <w:jc w:val="center"/>
                              <w:rPr>
                                <w:b/>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8F3AB4" id="Text Box 1" o:spid="_x0000_s1027" type="#_x0000_t202" style="position:absolute;left:0;text-align:left;margin-left:3.75pt;margin-top:.9pt;width:474.75pt;height:8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">
                <v:textbox>
                  <w:txbxContent>
                    <w:p w14:paraId="66A311BB" w14:textId="75DF71A0" w:rsidR="00443E0A" w:rsidRDefault="00443E0A" w:rsidP="00D02568">
                      <w:pPr>
                        <w:ind w:left="-360"/>
                        <w:jc w:val="center"/>
                        <w:rPr>
                          <w:rFonts w:ascii="Times New Roman" w:hAnsi="Times New Roman"/>
                          <w:b/>
                          <w:sz w:val="32"/>
                          <w:szCs w:val="32"/>
                        </w:rPr>
                      </w:pPr>
                      <w:r w:rsidRPr="00443E0A">
                        <w:rPr>
                          <w:rFonts w:ascii="Times New Roman" w:hAnsi="Times New Roman"/>
                          <w:b/>
                          <w:sz w:val="32"/>
                          <w:szCs w:val="32"/>
                        </w:rPr>
                        <w:t xml:space="preserve">If you </w:t>
                      </w:r>
                      <w:r w:rsidR="00AB490D">
                        <w:rPr>
                          <w:rFonts w:ascii="Times New Roman" w:hAnsi="Times New Roman"/>
                          <w:b/>
                          <w:sz w:val="32"/>
                          <w:szCs w:val="32"/>
                        </w:rPr>
                        <w:t>request</w:t>
                      </w:r>
                      <w:r w:rsidRPr="00443E0A">
                        <w:rPr>
                          <w:rFonts w:ascii="Times New Roman" w:hAnsi="Times New Roman"/>
                          <w:b/>
                          <w:sz w:val="32"/>
                          <w:szCs w:val="32"/>
                        </w:rPr>
                        <w:t xml:space="preserve"> financial aid, please sign up on FACTS.</w:t>
                      </w:r>
                    </w:p>
                    <w:p w14:paraId="2AAAA6CD" w14:textId="77777777" w:rsidR="00BC786A" w:rsidRDefault="00D02568" w:rsidP="00D02568">
                      <w:pPr>
                        <w:ind w:left="-360"/>
                        <w:jc w:val="center"/>
                        <w:rPr>
                          <w:rFonts w:ascii="Times New Roman" w:hAnsi="Times New Roman"/>
                          <w:b/>
                          <w:sz w:val="32"/>
                          <w:szCs w:val="32"/>
                        </w:rPr>
                      </w:pPr>
                      <w:r>
                        <w:rPr>
                          <w:rFonts w:ascii="Times New Roman" w:hAnsi="Times New Roman"/>
                          <w:b/>
                          <w:sz w:val="32"/>
                          <w:szCs w:val="32"/>
                        </w:rPr>
                        <w:t xml:space="preserve">  </w:t>
                      </w:r>
                      <w:r w:rsidR="00BE19BB">
                        <w:rPr>
                          <w:rFonts w:ascii="Times New Roman" w:hAnsi="Times New Roman"/>
                          <w:b/>
                          <w:sz w:val="32"/>
                          <w:szCs w:val="32"/>
                        </w:rPr>
                        <w:t>V</w:t>
                      </w:r>
                      <w:r w:rsidR="001C4D30" w:rsidRPr="001C4D30">
                        <w:rPr>
                          <w:rFonts w:ascii="Times New Roman" w:hAnsi="Times New Roman"/>
                          <w:b/>
                          <w:sz w:val="32"/>
                          <w:szCs w:val="32"/>
                        </w:rPr>
                        <w:t xml:space="preserve">isit </w:t>
                      </w:r>
                      <w:hyperlink r:id="rId7" w:history="1">
                        <w:r w:rsidR="00904BD1" w:rsidRPr="00726E52">
                          <w:rPr>
                            <w:rStyle w:val="Hyperlink"/>
                            <w:rFonts w:ascii="Times New Roman" w:hAnsi="Times New Roman"/>
                            <w:b/>
                            <w:sz w:val="32"/>
                            <w:szCs w:val="32"/>
                          </w:rPr>
                          <w:t>https://online.factsmgt.com/signin/3NWV0</w:t>
                        </w:r>
                      </w:hyperlink>
                      <w:r w:rsidR="00904BD1">
                        <w:rPr>
                          <w:rFonts w:ascii="Times New Roman" w:hAnsi="Times New Roman"/>
                          <w:b/>
                          <w:sz w:val="32"/>
                          <w:szCs w:val="32"/>
                        </w:rPr>
                        <w:t xml:space="preserve"> (last digit is zero)</w:t>
                      </w:r>
                      <w:r w:rsidR="009A0A26">
                        <w:rPr>
                          <w:rFonts w:ascii="Times New Roman" w:hAnsi="Times New Roman"/>
                          <w:b/>
                          <w:sz w:val="32"/>
                          <w:szCs w:val="32"/>
                        </w:rPr>
                        <w:t xml:space="preserve">. </w:t>
                      </w:r>
                    </w:p>
                    <w:p w14:paraId="36740A9D" w14:textId="1624BBE9" w:rsidR="0084029C" w:rsidRDefault="00BC786A" w:rsidP="00D02568">
                      <w:pPr>
                        <w:ind w:left="-360"/>
                        <w:jc w:val="center"/>
                        <w:rPr>
                          <w:rFonts w:ascii="Times New Roman" w:hAnsi="Times New Roman"/>
                          <w:b/>
                          <w:sz w:val="32"/>
                          <w:szCs w:val="32"/>
                        </w:rPr>
                      </w:pPr>
                      <w:r>
                        <w:rPr>
                          <w:rFonts w:ascii="Times New Roman" w:hAnsi="Times New Roman"/>
                          <w:b/>
                          <w:sz w:val="32"/>
                          <w:szCs w:val="32"/>
                        </w:rPr>
                        <w:t>Apply</w:t>
                      </w:r>
                      <w:r w:rsidR="009A0A26">
                        <w:rPr>
                          <w:rFonts w:ascii="Times New Roman" w:hAnsi="Times New Roman"/>
                          <w:b/>
                          <w:sz w:val="32"/>
                          <w:szCs w:val="32"/>
                        </w:rPr>
                        <w:t xml:space="preserve"> after April 15, 20</w:t>
                      </w:r>
                      <w:r w:rsidR="009A54BB">
                        <w:rPr>
                          <w:rFonts w:ascii="Times New Roman" w:hAnsi="Times New Roman"/>
                          <w:b/>
                          <w:sz w:val="32"/>
                          <w:szCs w:val="32"/>
                        </w:rPr>
                        <w:t>20</w:t>
                      </w:r>
                      <w:r w:rsidR="007515D8">
                        <w:rPr>
                          <w:rFonts w:ascii="Times New Roman" w:hAnsi="Times New Roman"/>
                          <w:b/>
                          <w:sz w:val="32"/>
                          <w:szCs w:val="32"/>
                        </w:rPr>
                        <w:t xml:space="preserve"> for upcoming school year</w:t>
                      </w:r>
                      <w:r w:rsidR="009A0A26">
                        <w:rPr>
                          <w:rFonts w:ascii="Times New Roman" w:hAnsi="Times New Roman"/>
                          <w:b/>
                          <w:sz w:val="32"/>
                          <w:szCs w:val="32"/>
                        </w:rPr>
                        <w:t>.</w:t>
                      </w:r>
                      <w:r w:rsidR="0084029C">
                        <w:rPr>
                          <w:rFonts w:ascii="Times New Roman" w:hAnsi="Times New Roman"/>
                          <w:b/>
                          <w:sz w:val="32"/>
                          <w:szCs w:val="32"/>
                        </w:rPr>
                        <w:t xml:space="preserve">  </w:t>
                      </w:r>
                    </w:p>
                    <w:p w14:paraId="18EC2BA5" w14:textId="7DF6B3D1" w:rsidR="001C4D30" w:rsidRDefault="0084029C" w:rsidP="00D02568">
                      <w:pPr>
                        <w:ind w:left="-360"/>
                        <w:jc w:val="center"/>
                        <w:rPr>
                          <w:rFonts w:ascii="Times New Roman" w:hAnsi="Times New Roman"/>
                          <w:b/>
                          <w:sz w:val="32"/>
                          <w:szCs w:val="32"/>
                        </w:rPr>
                      </w:pPr>
                      <w:r>
                        <w:rPr>
                          <w:rFonts w:ascii="Times New Roman" w:hAnsi="Times New Roman"/>
                          <w:b/>
                          <w:sz w:val="32"/>
                          <w:szCs w:val="32"/>
                        </w:rPr>
                        <w:t>A $</w:t>
                      </w:r>
                      <w:r w:rsidR="009A54BB">
                        <w:rPr>
                          <w:rFonts w:ascii="Times New Roman" w:hAnsi="Times New Roman"/>
                          <w:b/>
                          <w:sz w:val="32"/>
                          <w:szCs w:val="32"/>
                        </w:rPr>
                        <w:t>23</w:t>
                      </w:r>
                      <w:r>
                        <w:rPr>
                          <w:rFonts w:ascii="Times New Roman" w:hAnsi="Times New Roman"/>
                          <w:b/>
                          <w:sz w:val="32"/>
                          <w:szCs w:val="32"/>
                        </w:rPr>
                        <w:t xml:space="preserve"> application fee applies.</w:t>
                      </w:r>
                    </w:p>
                    <w:p w14:paraId="37532452" w14:textId="77777777" w:rsidR="006A50EB" w:rsidRPr="00443E0A" w:rsidRDefault="006A50EB" w:rsidP="00443E0A">
                      <w:pPr>
                        <w:ind w:left="-360"/>
                        <w:jc w:val="center"/>
                        <w:rPr>
                          <w:b/>
                          <w:sz w:val="32"/>
                          <w:szCs w:val="32"/>
                        </w:rPr>
                      </w:pPr>
                    </w:p>
                  </w:txbxContent>
                </v:textbox>
                <w10:wrap type="square"/>
              </v:shape>
            </w:pict>
          </mc:Fallback>
        </mc:AlternateContent>
      </w:r>
    </w:p>
    <w:p w14:paraId="7F91F1F0" w14:textId="3C9A0E85" w:rsidR="00443E0A" w:rsidRDefault="00443E0A" w:rsidP="00443E0A">
      <w:pPr>
        <w:ind w:left="-360"/>
        <w:rPr>
          <w:rFonts w:ascii="Century Gothic" w:hAnsi="Century Gothic"/>
        </w:rPr>
      </w:pPr>
    </w:p>
    <w:p w14:paraId="1CFB85D1" w14:textId="77777777" w:rsidR="00443E0A" w:rsidRDefault="00443E0A" w:rsidP="00443E0A">
      <w:pPr>
        <w:ind w:left="-360"/>
        <w:rPr>
          <w:rFonts w:ascii="Century Gothic" w:hAnsi="Century Gothic"/>
        </w:rPr>
      </w:pPr>
    </w:p>
    <w:p w14:paraId="78495FB1" w14:textId="77777777" w:rsidR="00443E0A" w:rsidRDefault="00443E0A" w:rsidP="00443E0A">
      <w:pPr>
        <w:ind w:left="-360"/>
        <w:rPr>
          <w:rFonts w:ascii="Century Gothic" w:hAnsi="Century Gothic"/>
        </w:rPr>
      </w:pPr>
    </w:p>
    <w:p w14:paraId="31E8EF0E" w14:textId="77777777" w:rsidR="00443E0A" w:rsidRDefault="00443E0A" w:rsidP="00443E0A">
      <w:pPr>
        <w:ind w:left="-360"/>
        <w:rPr>
          <w:rFonts w:ascii="Century Gothic" w:hAnsi="Century Gothic"/>
        </w:rPr>
      </w:pPr>
    </w:p>
    <w:p w14:paraId="5027B956" w14:textId="77777777" w:rsidR="006A50EB" w:rsidRDefault="006A50EB" w:rsidP="00443E0A">
      <w:pPr>
        <w:ind w:left="-360"/>
        <w:rPr>
          <w:rFonts w:ascii="Century Gothic" w:hAnsi="Century Gothic"/>
        </w:rPr>
      </w:pPr>
    </w:p>
    <w:p w14:paraId="1EFDFC80" w14:textId="77777777" w:rsidR="006A50EB" w:rsidRDefault="006A50EB" w:rsidP="00443E0A">
      <w:pPr>
        <w:ind w:left="-360"/>
        <w:rPr>
          <w:rFonts w:ascii="Century Gothic" w:hAnsi="Century Gothic"/>
        </w:rPr>
      </w:pPr>
    </w:p>
    <w:p w14:paraId="10CC6F54" w14:textId="77777777" w:rsidR="00443E0A" w:rsidRPr="00015DB8" w:rsidRDefault="00443E0A" w:rsidP="00443E0A">
      <w:pPr>
        <w:ind w:left="-360"/>
        <w:rPr>
          <w:rFonts w:ascii="Century Gothic" w:hAnsi="Century Gothic"/>
          <w:sz w:val="22"/>
        </w:rPr>
      </w:pPr>
      <w:r w:rsidRPr="00015DB8">
        <w:rPr>
          <w:rFonts w:ascii="Century Gothic" w:hAnsi="Century Gothic"/>
          <w:sz w:val="22"/>
        </w:rPr>
        <w:t>We, the undersigned, fully understand the obligations set forth herein:</w:t>
      </w:r>
    </w:p>
    <w:p w14:paraId="0DD79F2B" w14:textId="77777777" w:rsidR="00443E0A" w:rsidRDefault="00443E0A" w:rsidP="00443E0A">
      <w:pPr>
        <w:ind w:left="-360"/>
        <w:rPr>
          <w:rFonts w:ascii="Century Gothic" w:hAnsi="Century Gothic"/>
        </w:rPr>
      </w:pPr>
    </w:p>
    <w:p w14:paraId="2401EA32" w14:textId="77777777" w:rsidR="007240D6" w:rsidRDefault="007240D6" w:rsidP="00443E0A">
      <w:pPr>
        <w:ind w:left="-360"/>
        <w:rPr>
          <w:rFonts w:ascii="Century Gothic" w:hAnsi="Century Gothic"/>
        </w:rPr>
      </w:pPr>
    </w:p>
    <w:p w14:paraId="78825521" w14:textId="5D170EB3" w:rsidR="00443E0A" w:rsidRPr="00015DB8" w:rsidRDefault="00443E0A" w:rsidP="00443E0A">
      <w:pPr>
        <w:ind w:hanging="450"/>
        <w:rPr>
          <w:rFonts w:ascii="Century Gothic" w:hAnsi="Century Gothic"/>
          <w:sz w:val="22"/>
          <w:szCs w:val="22"/>
        </w:rPr>
      </w:pPr>
      <w:r w:rsidRPr="00015DB8">
        <w:rPr>
          <w:rFonts w:ascii="Century Gothic" w:hAnsi="Century Gothic"/>
          <w:sz w:val="22"/>
          <w:szCs w:val="22"/>
        </w:rPr>
        <w:t>Parent(s): __________________________</w:t>
      </w:r>
      <w:r w:rsidR="00015DB8">
        <w:rPr>
          <w:rFonts w:ascii="Century Gothic" w:hAnsi="Century Gothic"/>
          <w:sz w:val="22"/>
          <w:szCs w:val="22"/>
        </w:rPr>
        <w:t>___</w:t>
      </w:r>
      <w:r w:rsidRPr="00015DB8">
        <w:rPr>
          <w:rFonts w:ascii="Century Gothic" w:hAnsi="Century Gothic"/>
          <w:sz w:val="22"/>
          <w:szCs w:val="22"/>
        </w:rPr>
        <w:t xml:space="preserve">_____  </w:t>
      </w:r>
      <w:r w:rsidRPr="00015DB8">
        <w:rPr>
          <w:rFonts w:ascii="Century Gothic" w:hAnsi="Century Gothic"/>
          <w:sz w:val="22"/>
          <w:szCs w:val="22"/>
        </w:rPr>
        <w:tab/>
        <w:t>___________</w:t>
      </w:r>
      <w:r w:rsidR="003A2BF6">
        <w:rPr>
          <w:rFonts w:ascii="Century Gothic" w:hAnsi="Century Gothic"/>
          <w:sz w:val="22"/>
          <w:szCs w:val="22"/>
        </w:rPr>
        <w:t>____</w:t>
      </w:r>
      <w:r w:rsidRPr="00015DB8">
        <w:rPr>
          <w:rFonts w:ascii="Century Gothic" w:hAnsi="Century Gothic"/>
          <w:sz w:val="22"/>
          <w:szCs w:val="22"/>
        </w:rPr>
        <w:t xml:space="preserve">_____________________  </w:t>
      </w:r>
    </w:p>
    <w:p w14:paraId="3B08D271" w14:textId="77777777" w:rsidR="00443E0A" w:rsidRPr="00015DB8" w:rsidRDefault="00443E0A" w:rsidP="00443E0A">
      <w:pPr>
        <w:ind w:hanging="450"/>
        <w:rPr>
          <w:rFonts w:ascii="Century Gothic" w:hAnsi="Century Gothic"/>
          <w:sz w:val="22"/>
          <w:szCs w:val="22"/>
        </w:rPr>
      </w:pPr>
      <w:r w:rsidRPr="00015DB8">
        <w:rPr>
          <w:rFonts w:ascii="Century Gothic" w:hAnsi="Century Gothic"/>
          <w:sz w:val="22"/>
          <w:szCs w:val="22"/>
        </w:rPr>
        <w:tab/>
      </w:r>
      <w:r w:rsidRPr="00015DB8">
        <w:rPr>
          <w:rFonts w:ascii="Century Gothic" w:hAnsi="Century Gothic"/>
          <w:sz w:val="22"/>
          <w:szCs w:val="22"/>
        </w:rPr>
        <w:tab/>
        <w:t xml:space="preserve">                 Signature(s)</w:t>
      </w:r>
    </w:p>
    <w:p w14:paraId="5C7E11D7" w14:textId="77777777" w:rsidR="00443E0A" w:rsidRPr="00015DB8" w:rsidRDefault="00443E0A" w:rsidP="00443E0A">
      <w:pPr>
        <w:ind w:hanging="450"/>
        <w:rPr>
          <w:rFonts w:ascii="Century Gothic" w:hAnsi="Century Gothic"/>
          <w:sz w:val="22"/>
          <w:szCs w:val="22"/>
        </w:rPr>
      </w:pPr>
    </w:p>
    <w:p w14:paraId="6B7F484F" w14:textId="6991E439" w:rsidR="00443E0A" w:rsidRPr="00015DB8" w:rsidRDefault="00443E0A" w:rsidP="00443E0A">
      <w:pPr>
        <w:ind w:hanging="450"/>
        <w:rPr>
          <w:rFonts w:ascii="Century Gothic" w:hAnsi="Century Gothic"/>
          <w:sz w:val="22"/>
          <w:szCs w:val="22"/>
        </w:rPr>
      </w:pPr>
      <w:r w:rsidRPr="00015DB8">
        <w:rPr>
          <w:rFonts w:ascii="Century Gothic" w:hAnsi="Century Gothic"/>
          <w:sz w:val="22"/>
          <w:szCs w:val="22"/>
        </w:rPr>
        <w:t xml:space="preserve">Print Name(s):  </w:t>
      </w:r>
      <w:r w:rsidR="00007420" w:rsidRPr="00015DB8">
        <w:rPr>
          <w:rFonts w:ascii="Century Gothic" w:hAnsi="Century Gothic"/>
          <w:sz w:val="22"/>
          <w:szCs w:val="22"/>
        </w:rPr>
        <w:t>______________</w:t>
      </w:r>
      <w:r w:rsidRPr="00015DB8">
        <w:rPr>
          <w:rFonts w:ascii="Century Gothic" w:hAnsi="Century Gothic"/>
          <w:sz w:val="22"/>
          <w:szCs w:val="22"/>
        </w:rPr>
        <w:t>_______________</w:t>
      </w:r>
      <w:r w:rsidR="00007420" w:rsidRPr="00015DB8">
        <w:rPr>
          <w:rFonts w:ascii="Century Gothic" w:hAnsi="Century Gothic"/>
          <w:sz w:val="22"/>
          <w:szCs w:val="22"/>
        </w:rPr>
        <w:t>_________________________________</w:t>
      </w:r>
      <w:r w:rsidR="003A2BF6">
        <w:rPr>
          <w:rFonts w:ascii="Century Gothic" w:hAnsi="Century Gothic"/>
          <w:sz w:val="22"/>
          <w:szCs w:val="22"/>
        </w:rPr>
        <w:t>_</w:t>
      </w:r>
      <w:r w:rsidR="00007420" w:rsidRPr="00015DB8">
        <w:rPr>
          <w:rFonts w:ascii="Century Gothic" w:hAnsi="Century Gothic"/>
          <w:sz w:val="22"/>
          <w:szCs w:val="22"/>
        </w:rPr>
        <w:t>________</w:t>
      </w:r>
      <w:r w:rsidRPr="00015DB8">
        <w:rPr>
          <w:rFonts w:ascii="Century Gothic" w:hAnsi="Century Gothic"/>
          <w:sz w:val="22"/>
          <w:szCs w:val="22"/>
        </w:rPr>
        <w:tab/>
      </w:r>
    </w:p>
    <w:p w14:paraId="0D05EB6C" w14:textId="77777777" w:rsidR="00443E0A" w:rsidRPr="00015DB8" w:rsidRDefault="00443E0A" w:rsidP="00443E0A">
      <w:pPr>
        <w:ind w:hanging="450"/>
        <w:rPr>
          <w:rFonts w:ascii="Century Gothic" w:hAnsi="Century Gothic"/>
          <w:sz w:val="22"/>
          <w:szCs w:val="22"/>
        </w:rPr>
      </w:pPr>
    </w:p>
    <w:p w14:paraId="3725574A" w14:textId="77777777" w:rsidR="007240D6" w:rsidRDefault="00443E0A" w:rsidP="00443E0A">
      <w:pPr>
        <w:ind w:hanging="450"/>
        <w:rPr>
          <w:rFonts w:ascii="Century Gothic" w:hAnsi="Century Gothic"/>
        </w:rPr>
      </w:pPr>
      <w:r w:rsidRPr="003A2BF6">
        <w:rPr>
          <w:rFonts w:ascii="Century Gothic" w:hAnsi="Century Gothic"/>
          <w:sz w:val="22"/>
        </w:rPr>
        <w:t>Date:  ____________________</w:t>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p>
    <w:p w14:paraId="2E928F8B" w14:textId="77777777" w:rsidR="007240D6" w:rsidRDefault="007240D6" w:rsidP="00443E0A">
      <w:pPr>
        <w:ind w:hanging="450"/>
        <w:rPr>
          <w:rFonts w:ascii="Century Gothic" w:hAnsi="Century Gothic"/>
        </w:rPr>
      </w:pPr>
    </w:p>
    <w:p w14:paraId="4799A348" w14:textId="77777777" w:rsidR="007240D6" w:rsidRDefault="007240D6" w:rsidP="00443E0A">
      <w:pPr>
        <w:ind w:hanging="450"/>
        <w:rPr>
          <w:rFonts w:ascii="Century Gothic" w:hAnsi="Century Gothic"/>
        </w:rPr>
      </w:pPr>
    </w:p>
    <w:p w14:paraId="6C19EE8D" w14:textId="77777777" w:rsidR="007240D6" w:rsidRDefault="007240D6" w:rsidP="00443E0A">
      <w:pPr>
        <w:ind w:hanging="450"/>
        <w:rPr>
          <w:rFonts w:ascii="Century Gothic" w:hAnsi="Century Gothic"/>
        </w:rPr>
      </w:pPr>
    </w:p>
    <w:p w14:paraId="39E1788E" w14:textId="77777777" w:rsidR="007240D6" w:rsidRDefault="007240D6" w:rsidP="00443E0A">
      <w:pPr>
        <w:ind w:hanging="450"/>
        <w:rPr>
          <w:rFonts w:ascii="Century Gothic" w:hAnsi="Century Gothic"/>
        </w:rPr>
      </w:pPr>
    </w:p>
    <w:p w14:paraId="19DAB7A1" w14:textId="39052673" w:rsidR="007240D6" w:rsidRDefault="007240D6" w:rsidP="00443E0A">
      <w:pPr>
        <w:ind w:hanging="450"/>
        <w:rPr>
          <w:rFonts w:ascii="Century Gothic" w:hAnsi="Century Gothic"/>
        </w:rPr>
      </w:pPr>
    </w:p>
    <w:p w14:paraId="61638773" w14:textId="6A99E135" w:rsidR="00C92600" w:rsidRDefault="004E536A" w:rsidP="006A50EB">
      <w:pPr>
        <w:ind w:left="5760" w:firstLine="720"/>
        <w:rPr>
          <w:rFonts w:ascii="Century Gothic" w:hAnsi="Century Gothic"/>
        </w:rPr>
      </w:pPr>
      <w:r w:rsidRPr="004E536A">
        <w:rPr>
          <w:rFonts w:ascii="Century Gothic" w:hAnsi="Century Gothic"/>
        </w:rPr>
        <w:t xml:space="preserve">      </w:t>
      </w:r>
    </w:p>
    <w:p w14:paraId="1AD1731A" w14:textId="2C61B0C8" w:rsidR="00C92600" w:rsidRDefault="005643C6" w:rsidP="006A50EB">
      <w:pPr>
        <w:ind w:left="5760" w:firstLine="720"/>
        <w:rPr>
          <w:rFonts w:ascii="Century Gothic" w:hAnsi="Century Gothic"/>
        </w:rPr>
      </w:pPr>
      <w:r>
        <w:rPr>
          <w:noProof/>
        </w:rPr>
        <mc:AlternateContent>
          <mc:Choice Requires="wps">
            <w:drawing>
              <wp:anchor distT="0" distB="0" distL="114300" distR="114300" simplePos="0" relativeHeight="251661312" behindDoc="1" locked="0" layoutInCell="1" allowOverlap="1" wp14:anchorId="0D25CD6D" wp14:editId="15BD2B5A">
                <wp:simplePos x="0" y="0"/>
                <wp:positionH relativeFrom="column">
                  <wp:posOffset>4410075</wp:posOffset>
                </wp:positionH>
                <wp:positionV relativeFrom="paragraph">
                  <wp:posOffset>199390</wp:posOffset>
                </wp:positionV>
                <wp:extent cx="2209800" cy="285750"/>
                <wp:effectExtent l="0" t="0" r="19050"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285750"/>
                        </a:xfrm>
                        <a:prstGeom prst="rect">
                          <a:avLst/>
                        </a:prstGeom>
                        <a:solidFill>
                          <a:srgbClr val="FFFFFF"/>
                        </a:solidFill>
                        <a:ln w="9525">
                          <a:solidFill>
                            <a:srgbClr val="000000"/>
                          </a:solidFill>
                          <a:miter lim="800000"/>
                          <a:headEnd/>
                          <a:tailEnd/>
                        </a:ln>
                      </wps:spPr>
                      <wps:txbx>
                        <w:txbxContent>
                          <w:p w14:paraId="3834E0C4" w14:textId="77777777" w:rsidR="005643C6" w:rsidRDefault="005643C6" w:rsidP="005643C6">
                            <w:pPr>
                              <w:jc w:val="center"/>
                              <w:rPr>
                                <w:rFonts w:ascii="Berlin Sans FB" w:hAnsi="Berlin Sans FB"/>
                                <w:b/>
                                <w:i/>
                              </w:rPr>
                            </w:pPr>
                            <w:r>
                              <w:rPr>
                                <w:rFonts w:ascii="Verdana" w:hAnsi="Verdana"/>
                                <w:i/>
                              </w:rPr>
                              <w:t xml:space="preserve">Return </w:t>
                            </w:r>
                            <w:r>
                              <w:rPr>
                                <w:rFonts w:ascii="Verdana" w:hAnsi="Verdana"/>
                                <w:i/>
                                <w:u w:val="single"/>
                              </w:rPr>
                              <w:t>white copy</w:t>
                            </w:r>
                            <w:r w:rsidRPr="004537D2">
                              <w:rPr>
                                <w:rFonts w:ascii="Verdana" w:hAnsi="Verdana"/>
                                <w:i/>
                              </w:rPr>
                              <w:t xml:space="preserve"> </w:t>
                            </w:r>
                            <w:r>
                              <w:rPr>
                                <w:rFonts w:ascii="Verdana" w:hAnsi="Verdana"/>
                                <w:i/>
                              </w:rPr>
                              <w:t>only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25CD6D" id="Text Box 4" o:spid="_x0000_s1028" type="#_x0000_t202" style="position:absolute;left:0;text-align:left;margin-left:347.25pt;margin-top:15.7pt;width:174pt;height:2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">
                <v:textbox>
                  <w:txbxContent>
                    <w:p w14:paraId="3834E0C4" w14:textId="77777777" w:rsidR="005643C6" w:rsidRDefault="005643C6" w:rsidP="005643C6">
                      <w:pPr>
                        <w:jc w:val="center"/>
                        <w:rPr>
                          <w:rFonts w:ascii="Berlin Sans FB" w:hAnsi="Berlin Sans FB"/>
                          <w:b/>
                          <w:i/>
                        </w:rPr>
                      </w:pPr>
                      <w:r>
                        <w:rPr>
                          <w:rFonts w:ascii="Verdana" w:hAnsi="Verdana"/>
                          <w:i/>
                        </w:rPr>
                        <w:t xml:space="preserve">Return </w:t>
                      </w:r>
                      <w:r>
                        <w:rPr>
                          <w:rFonts w:ascii="Verdana" w:hAnsi="Verdana"/>
                          <w:i/>
                          <w:u w:val="single"/>
                        </w:rPr>
                        <w:t>white copy</w:t>
                      </w:r>
                      <w:r w:rsidRPr="004537D2">
                        <w:rPr>
                          <w:rFonts w:ascii="Verdana" w:hAnsi="Verdana"/>
                          <w:i/>
                        </w:rPr>
                        <w:t xml:space="preserve"> </w:t>
                      </w:r>
                      <w:r>
                        <w:rPr>
                          <w:rFonts w:ascii="Verdana" w:hAnsi="Verdana"/>
                          <w:i/>
                        </w:rPr>
                        <w:t>only</w:t>
                      </w:r>
                    </w:p>
                  </w:txbxContent>
                </v:textbox>
              </v:shape>
            </w:pict>
          </mc:Fallback>
        </mc:AlternateContent>
      </w:r>
    </w:p>
    <w:sectPr w:rsidR="00C92600" w:rsidSect="00443E0A">
      <w:pgSz w:w="12240" w:h="15840"/>
      <w:pgMar w:top="720" w:right="450" w:bottom="72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Berlin Sans FB">
    <w:panose1 w:val="020E0602020502020306"/>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95EE5"/>
    <w:multiLevelType w:val="hybridMultilevel"/>
    <w:tmpl w:val="B420AB42"/>
    <w:lvl w:ilvl="0" w:tplc="AF143D20">
      <w:start w:val="1"/>
      <w:numFmt w:val="bullet"/>
      <w:lvlText w:val=""/>
      <w:lvlJc w:val="left"/>
      <w:pPr>
        <w:tabs>
          <w:tab w:val="num" w:pos="360"/>
        </w:tabs>
        <w:ind w:left="360" w:hanging="360"/>
      </w:pPr>
      <w:rPr>
        <w:rFonts w:ascii="Wingdings" w:hAnsi="Wingdings" w:hint="default"/>
      </w:rPr>
    </w:lvl>
    <w:lvl w:ilvl="1" w:tplc="2BE8CEBE">
      <w:start w:val="2007"/>
      <w:numFmt w:val="bullet"/>
      <w:lvlText w:val="-"/>
      <w:lvlJc w:val="left"/>
      <w:pPr>
        <w:tabs>
          <w:tab w:val="num" w:pos="1080"/>
        </w:tabs>
        <w:ind w:left="1080" w:hanging="360"/>
      </w:pPr>
      <w:rPr>
        <w:rFonts w:ascii="Times New Roman" w:eastAsia="Times New Roman" w:hAnsi="Times New Roman" w:cs="Times New Roman"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 w15:restartNumberingAfterBreak="0">
    <w:nsid w:val="085A1307"/>
    <w:multiLevelType w:val="hybridMultilevel"/>
    <w:tmpl w:val="FDA89F16"/>
    <w:lvl w:ilvl="0" w:tplc="AF143D20">
      <w:start w:val="1"/>
      <w:numFmt w:val="bullet"/>
      <w:lvlText w:val=""/>
      <w:lvlJc w:val="left"/>
      <w:pPr>
        <w:tabs>
          <w:tab w:val="num" w:pos="360"/>
        </w:tabs>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20AE6801"/>
    <w:multiLevelType w:val="hybridMultilevel"/>
    <w:tmpl w:val="D8663FEA"/>
    <w:lvl w:ilvl="0" w:tplc="AF143D20">
      <w:start w:val="1"/>
      <w:numFmt w:val="bullet"/>
      <w:lvlText w:val=""/>
      <w:lvlJc w:val="left"/>
      <w:pPr>
        <w:tabs>
          <w:tab w:val="num" w:pos="360"/>
        </w:tabs>
        <w:ind w:left="360" w:hanging="360"/>
      </w:pPr>
      <w:rPr>
        <w:rFonts w:ascii="Wingdings" w:hAnsi="Wingdings" w:hint="default"/>
      </w:rPr>
    </w:lvl>
    <w:lvl w:ilvl="1" w:tplc="0409000F">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3" w15:restartNumberingAfterBreak="0">
    <w:nsid w:val="216845E5"/>
    <w:multiLevelType w:val="hybridMultilevel"/>
    <w:tmpl w:val="F9A27850"/>
    <w:lvl w:ilvl="0" w:tplc="AF143D20">
      <w:start w:val="1"/>
      <w:numFmt w:val="bullet"/>
      <w:lvlText w:val=""/>
      <w:lvlJc w:val="left"/>
      <w:pPr>
        <w:tabs>
          <w:tab w:val="num" w:pos="360"/>
        </w:tabs>
        <w:ind w:left="360" w:hanging="360"/>
      </w:pPr>
      <w:rPr>
        <w:rFonts w:ascii="Wingdings" w:hAnsi="Wingdings" w:hint="default"/>
      </w:rPr>
    </w:lvl>
    <w:lvl w:ilvl="1" w:tplc="04090003">
      <w:start w:val="1"/>
      <w:numFmt w:val="decimal"/>
      <w:lvlText w:val="%2."/>
      <w:lvlJc w:val="left"/>
      <w:pPr>
        <w:tabs>
          <w:tab w:val="num" w:pos="540"/>
        </w:tabs>
        <w:ind w:left="540" w:hanging="360"/>
      </w:pPr>
    </w:lvl>
    <w:lvl w:ilvl="2" w:tplc="04090005">
      <w:start w:val="1"/>
      <w:numFmt w:val="decimal"/>
      <w:lvlText w:val="%3."/>
      <w:lvlJc w:val="left"/>
      <w:pPr>
        <w:tabs>
          <w:tab w:val="num" w:pos="1260"/>
        </w:tabs>
        <w:ind w:left="1260" w:hanging="360"/>
      </w:pPr>
    </w:lvl>
    <w:lvl w:ilvl="3" w:tplc="04090001">
      <w:start w:val="1"/>
      <w:numFmt w:val="decimal"/>
      <w:lvlText w:val="%4."/>
      <w:lvlJc w:val="left"/>
      <w:pPr>
        <w:tabs>
          <w:tab w:val="num" w:pos="1980"/>
        </w:tabs>
        <w:ind w:left="1980" w:hanging="360"/>
      </w:pPr>
    </w:lvl>
    <w:lvl w:ilvl="4" w:tplc="04090003">
      <w:start w:val="1"/>
      <w:numFmt w:val="decimal"/>
      <w:lvlText w:val="%5."/>
      <w:lvlJc w:val="left"/>
      <w:pPr>
        <w:tabs>
          <w:tab w:val="num" w:pos="2700"/>
        </w:tabs>
        <w:ind w:left="2700" w:hanging="360"/>
      </w:pPr>
    </w:lvl>
    <w:lvl w:ilvl="5" w:tplc="04090005">
      <w:start w:val="1"/>
      <w:numFmt w:val="decimal"/>
      <w:lvlText w:val="%6."/>
      <w:lvlJc w:val="left"/>
      <w:pPr>
        <w:tabs>
          <w:tab w:val="num" w:pos="3420"/>
        </w:tabs>
        <w:ind w:left="3420" w:hanging="360"/>
      </w:pPr>
    </w:lvl>
    <w:lvl w:ilvl="6" w:tplc="04090001">
      <w:start w:val="1"/>
      <w:numFmt w:val="decimal"/>
      <w:lvlText w:val="%7."/>
      <w:lvlJc w:val="left"/>
      <w:pPr>
        <w:tabs>
          <w:tab w:val="num" w:pos="4140"/>
        </w:tabs>
        <w:ind w:left="4140" w:hanging="360"/>
      </w:pPr>
    </w:lvl>
    <w:lvl w:ilvl="7" w:tplc="04090003">
      <w:start w:val="1"/>
      <w:numFmt w:val="decimal"/>
      <w:lvlText w:val="%8."/>
      <w:lvlJc w:val="left"/>
      <w:pPr>
        <w:tabs>
          <w:tab w:val="num" w:pos="4860"/>
        </w:tabs>
        <w:ind w:left="4860" w:hanging="360"/>
      </w:pPr>
    </w:lvl>
    <w:lvl w:ilvl="8" w:tplc="04090005">
      <w:start w:val="1"/>
      <w:numFmt w:val="decimal"/>
      <w:lvlText w:val="%9."/>
      <w:lvlJc w:val="left"/>
      <w:pPr>
        <w:tabs>
          <w:tab w:val="num" w:pos="5580"/>
        </w:tabs>
        <w:ind w:left="5580" w:hanging="360"/>
      </w:pPr>
    </w:lvl>
  </w:abstractNum>
  <w:abstractNum w:abstractNumId="4" w15:restartNumberingAfterBreak="0">
    <w:nsid w:val="2A0E204D"/>
    <w:multiLevelType w:val="hybridMultilevel"/>
    <w:tmpl w:val="9E604308"/>
    <w:lvl w:ilvl="0" w:tplc="AF143D20">
      <w:start w:val="1"/>
      <w:numFmt w:val="bullet"/>
      <w:lvlText w:val=""/>
      <w:lvlJc w:val="left"/>
      <w:pPr>
        <w:tabs>
          <w:tab w:val="num" w:pos="360"/>
        </w:tabs>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38111BEE"/>
    <w:multiLevelType w:val="hybridMultilevel"/>
    <w:tmpl w:val="7B66562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C6E7BDD"/>
    <w:multiLevelType w:val="hybridMultilevel"/>
    <w:tmpl w:val="0F7A2BEA"/>
    <w:lvl w:ilvl="0" w:tplc="AF143D20">
      <w:start w:val="1"/>
      <w:numFmt w:val="bullet"/>
      <w:lvlText w:val=""/>
      <w:lvlJc w:val="left"/>
      <w:pPr>
        <w:tabs>
          <w:tab w:val="num" w:pos="360"/>
        </w:tabs>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4FBB06EE"/>
    <w:multiLevelType w:val="hybridMultilevel"/>
    <w:tmpl w:val="CBC84264"/>
    <w:lvl w:ilvl="0" w:tplc="04090009">
      <w:start w:val="1"/>
      <w:numFmt w:val="bullet"/>
      <w:lvlText w:val=""/>
      <w:lvlJc w:val="left"/>
      <w:pPr>
        <w:tabs>
          <w:tab w:val="num" w:pos="720"/>
        </w:tabs>
        <w:ind w:left="720" w:hanging="360"/>
      </w:pPr>
      <w:rPr>
        <w:rFonts w:ascii="Wingdings" w:hAnsi="Wingding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53326680"/>
    <w:multiLevelType w:val="hybridMultilevel"/>
    <w:tmpl w:val="AAFAA2F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9AB22EC"/>
    <w:multiLevelType w:val="hybridMultilevel"/>
    <w:tmpl w:val="E362BF9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A5E4434"/>
    <w:multiLevelType w:val="hybridMultilevel"/>
    <w:tmpl w:val="9A4866FA"/>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7"/>
  </w:num>
  <w:num w:numId="10">
    <w:abstractNumId w:val="2"/>
  </w:num>
  <w:num w:numId="11">
    <w:abstractNumId w:val="8"/>
  </w:num>
  <w:num w:numId="12">
    <w:abstractNumId w:val="5"/>
  </w:num>
  <w:num w:numId="13">
    <w:abstractNumId w:val="1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CFA"/>
    <w:rsid w:val="00002BC0"/>
    <w:rsid w:val="00007420"/>
    <w:rsid w:val="00015DB8"/>
    <w:rsid w:val="000B1443"/>
    <w:rsid w:val="000D5CC5"/>
    <w:rsid w:val="000D65ED"/>
    <w:rsid w:val="0011086B"/>
    <w:rsid w:val="00114290"/>
    <w:rsid w:val="0011499D"/>
    <w:rsid w:val="00133527"/>
    <w:rsid w:val="00152A1A"/>
    <w:rsid w:val="001C4D30"/>
    <w:rsid w:val="001F737C"/>
    <w:rsid w:val="00210689"/>
    <w:rsid w:val="0022539B"/>
    <w:rsid w:val="00235B90"/>
    <w:rsid w:val="00287FF2"/>
    <w:rsid w:val="002B16CB"/>
    <w:rsid w:val="002B4E96"/>
    <w:rsid w:val="002F3E13"/>
    <w:rsid w:val="00312F35"/>
    <w:rsid w:val="00322738"/>
    <w:rsid w:val="00394CFA"/>
    <w:rsid w:val="003A2BF6"/>
    <w:rsid w:val="003D267D"/>
    <w:rsid w:val="003D4571"/>
    <w:rsid w:val="003D4DE3"/>
    <w:rsid w:val="003F0EE4"/>
    <w:rsid w:val="003F127E"/>
    <w:rsid w:val="003F5407"/>
    <w:rsid w:val="004058F6"/>
    <w:rsid w:val="004115C5"/>
    <w:rsid w:val="00443E0A"/>
    <w:rsid w:val="004537D2"/>
    <w:rsid w:val="00476D32"/>
    <w:rsid w:val="004B1CBA"/>
    <w:rsid w:val="004B435B"/>
    <w:rsid w:val="004E3D15"/>
    <w:rsid w:val="004E536A"/>
    <w:rsid w:val="0052217C"/>
    <w:rsid w:val="00556FB1"/>
    <w:rsid w:val="005643C6"/>
    <w:rsid w:val="00576A2D"/>
    <w:rsid w:val="005824D6"/>
    <w:rsid w:val="005C7792"/>
    <w:rsid w:val="00602F28"/>
    <w:rsid w:val="006050DC"/>
    <w:rsid w:val="0061643B"/>
    <w:rsid w:val="00655DCD"/>
    <w:rsid w:val="00672692"/>
    <w:rsid w:val="00674E9E"/>
    <w:rsid w:val="006A50EB"/>
    <w:rsid w:val="007240D6"/>
    <w:rsid w:val="0073437C"/>
    <w:rsid w:val="007515D8"/>
    <w:rsid w:val="007A768E"/>
    <w:rsid w:val="007B10C0"/>
    <w:rsid w:val="007B43D6"/>
    <w:rsid w:val="007B562F"/>
    <w:rsid w:val="00826174"/>
    <w:rsid w:val="0084029C"/>
    <w:rsid w:val="00872B48"/>
    <w:rsid w:val="00897F10"/>
    <w:rsid w:val="008D2107"/>
    <w:rsid w:val="009000F1"/>
    <w:rsid w:val="00904BD1"/>
    <w:rsid w:val="0092091C"/>
    <w:rsid w:val="009229B9"/>
    <w:rsid w:val="00936278"/>
    <w:rsid w:val="0096417B"/>
    <w:rsid w:val="00983FB2"/>
    <w:rsid w:val="0098400B"/>
    <w:rsid w:val="009A0A26"/>
    <w:rsid w:val="009A19A3"/>
    <w:rsid w:val="009A54BB"/>
    <w:rsid w:val="009D0F45"/>
    <w:rsid w:val="00A20A61"/>
    <w:rsid w:val="00A240BA"/>
    <w:rsid w:val="00A267F2"/>
    <w:rsid w:val="00A431D7"/>
    <w:rsid w:val="00A51AE9"/>
    <w:rsid w:val="00A63E9F"/>
    <w:rsid w:val="00AB490D"/>
    <w:rsid w:val="00AB6943"/>
    <w:rsid w:val="00AC6362"/>
    <w:rsid w:val="00B7614F"/>
    <w:rsid w:val="00BB6C57"/>
    <w:rsid w:val="00BC786A"/>
    <w:rsid w:val="00BD00E9"/>
    <w:rsid w:val="00BE19BB"/>
    <w:rsid w:val="00C05C29"/>
    <w:rsid w:val="00C0768D"/>
    <w:rsid w:val="00C23B64"/>
    <w:rsid w:val="00C32007"/>
    <w:rsid w:val="00C5151C"/>
    <w:rsid w:val="00C6705E"/>
    <w:rsid w:val="00C84261"/>
    <w:rsid w:val="00C92600"/>
    <w:rsid w:val="00CD44C8"/>
    <w:rsid w:val="00D02568"/>
    <w:rsid w:val="00D03147"/>
    <w:rsid w:val="00D50ECC"/>
    <w:rsid w:val="00DA35D1"/>
    <w:rsid w:val="00DA7C81"/>
    <w:rsid w:val="00E11C86"/>
    <w:rsid w:val="00EB2F46"/>
    <w:rsid w:val="00EC1A18"/>
    <w:rsid w:val="00EC6B77"/>
    <w:rsid w:val="00F24BEA"/>
    <w:rsid w:val="00F738AF"/>
    <w:rsid w:val="00F8213F"/>
    <w:rsid w:val="00F85F25"/>
    <w:rsid w:val="00FC0345"/>
    <w:rsid w:val="00FE42C6"/>
    <w:rsid w:val="00FE5C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426CDDC3"/>
  <w15:docId w15:val="{40D59CAE-8956-422F-900F-457EBA105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heme="minorBidi"/>
        <w:sz w:val="24"/>
        <w:szCs w:val="22"/>
        <w:lang w:val="en-US" w:eastAsia="en-US" w:bidi="ar-SA"/>
      </w:rPr>
    </w:rPrDefault>
    <w:pPrDefault>
      <w:pPr>
        <w:spacing w:before="240"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3E0A"/>
    <w:pPr>
      <w:spacing w:before="0" w:after="0"/>
    </w:pPr>
    <w:rPr>
      <w:rFonts w:ascii="Arial" w:eastAsia="Times New Roman" w:hAnsi="Arial"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3E0A"/>
    <w:pPr>
      <w:ind w:left="720"/>
      <w:contextualSpacing/>
    </w:pPr>
  </w:style>
  <w:style w:type="paragraph" w:styleId="NoSpacing">
    <w:name w:val="No Spacing"/>
    <w:uiPriority w:val="1"/>
    <w:qFormat/>
    <w:rsid w:val="0098400B"/>
    <w:pPr>
      <w:spacing w:before="0" w:after="0"/>
    </w:pPr>
    <w:rPr>
      <w:rFonts w:ascii="Arial" w:eastAsia="Times New Roman" w:hAnsi="Arial" w:cs="Times New Roman"/>
      <w:szCs w:val="24"/>
    </w:rPr>
  </w:style>
  <w:style w:type="paragraph" w:styleId="BalloonText">
    <w:name w:val="Balloon Text"/>
    <w:basedOn w:val="Normal"/>
    <w:link w:val="BalloonTextChar"/>
    <w:uiPriority w:val="99"/>
    <w:semiHidden/>
    <w:unhideWhenUsed/>
    <w:rsid w:val="00872B48"/>
    <w:rPr>
      <w:rFonts w:ascii="Tahoma" w:hAnsi="Tahoma" w:cs="Tahoma"/>
      <w:sz w:val="16"/>
      <w:szCs w:val="16"/>
    </w:rPr>
  </w:style>
  <w:style w:type="character" w:customStyle="1" w:styleId="BalloonTextChar">
    <w:name w:val="Balloon Text Char"/>
    <w:basedOn w:val="DefaultParagraphFont"/>
    <w:link w:val="BalloonText"/>
    <w:uiPriority w:val="99"/>
    <w:semiHidden/>
    <w:rsid w:val="00872B48"/>
    <w:rPr>
      <w:rFonts w:ascii="Tahoma" w:eastAsia="Times New Roman" w:hAnsi="Tahoma" w:cs="Tahoma"/>
      <w:sz w:val="16"/>
      <w:szCs w:val="16"/>
    </w:rPr>
  </w:style>
  <w:style w:type="character" w:styleId="Hyperlink">
    <w:name w:val="Hyperlink"/>
    <w:basedOn w:val="DefaultParagraphFont"/>
    <w:uiPriority w:val="99"/>
    <w:unhideWhenUsed/>
    <w:rsid w:val="00904BD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5877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nline.factsmgt.com/signin/3NWV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nline.factsmgt.com/signin/3NWV0"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763</Words>
  <Characters>4351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Principal Computer</dc:creator>
  <cp:lastModifiedBy>st john neumann</cp:lastModifiedBy>
  <cp:revision>10</cp:revision>
  <cp:lastPrinted>2019-01-15T17:28:00Z</cp:lastPrinted>
  <dcterms:created xsi:type="dcterms:W3CDTF">2019-12-04T19:08:00Z</dcterms:created>
  <dcterms:modified xsi:type="dcterms:W3CDTF">2019-12-12T15:19:00Z</dcterms:modified>
</cp:coreProperties>
</file>